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45" w:rsidRDefault="00994545" w:rsidP="00994545">
      <w:pPr>
        <w:jc w:val="right"/>
        <w:rPr>
          <w:b/>
        </w:rPr>
      </w:pPr>
    </w:p>
    <w:p w:rsidR="004738D2" w:rsidRPr="00994545" w:rsidRDefault="00C164C1" w:rsidP="00994545">
      <w:pPr>
        <w:jc w:val="right"/>
        <w:rPr>
          <w:b/>
        </w:rPr>
      </w:pPr>
      <w:r w:rsidRPr="00994545">
        <w:rPr>
          <w:b/>
        </w:rPr>
        <w:t xml:space="preserve">UNYOC </w:t>
      </w:r>
      <w:r w:rsidR="00625AA7" w:rsidRPr="00994545">
        <w:rPr>
          <w:b/>
        </w:rPr>
        <w:t>Executive Committee Meeting – Ad hoc</w:t>
      </w:r>
    </w:p>
    <w:p w:rsidR="00C164C1" w:rsidRDefault="00625AA7" w:rsidP="00994545">
      <w:pPr>
        <w:jc w:val="right"/>
      </w:pPr>
      <w:r>
        <w:t>Thursday May 6</w:t>
      </w:r>
      <w:r w:rsidRPr="00625AA7">
        <w:rPr>
          <w:vertAlign w:val="superscript"/>
        </w:rPr>
        <w:t>th</w:t>
      </w:r>
      <w:r>
        <w:t xml:space="preserve"> 10am</w:t>
      </w:r>
    </w:p>
    <w:p w:rsidR="00C164C1" w:rsidRDefault="00C164C1" w:rsidP="00994545">
      <w:pPr>
        <w:spacing w:line="240" w:lineRule="auto"/>
        <w:jc w:val="right"/>
      </w:pPr>
      <w:r>
        <w:t>Via</w:t>
      </w:r>
      <w:r w:rsidR="00625AA7">
        <w:t xml:space="preserve"> </w:t>
      </w:r>
      <w:proofErr w:type="spellStart"/>
      <w:r w:rsidR="00625AA7">
        <w:t>Webex</w:t>
      </w:r>
      <w:proofErr w:type="spellEnd"/>
      <w:r w:rsidR="00625AA7">
        <w:t xml:space="preserve"> </w:t>
      </w:r>
      <w:r w:rsidR="00625AA7" w:rsidRPr="00625AA7">
        <w:t>https://upstate.webex.com/meet/tsistijo</w:t>
      </w:r>
    </w:p>
    <w:p w:rsidR="00994545" w:rsidRDefault="00994545"/>
    <w:p w:rsidR="00C164C1" w:rsidRDefault="00C164C1">
      <w:r>
        <w:t>Agenda:</w:t>
      </w:r>
    </w:p>
    <w:p w:rsidR="00C164C1" w:rsidRDefault="00625AA7" w:rsidP="00C164C1">
      <w:pPr>
        <w:pStyle w:val="ListParagraph"/>
        <w:numPr>
          <w:ilvl w:val="0"/>
          <w:numId w:val="1"/>
        </w:numPr>
      </w:pPr>
      <w:r>
        <w:t>Wild Apricot</w:t>
      </w:r>
      <w:r w:rsidR="00994545">
        <w:t xml:space="preserve"> (WA Committee)</w:t>
      </w:r>
    </w:p>
    <w:p w:rsidR="00C164C1" w:rsidRDefault="00625AA7" w:rsidP="00C164C1">
      <w:pPr>
        <w:pStyle w:val="ListParagraph"/>
        <w:numPr>
          <w:ilvl w:val="1"/>
          <w:numId w:val="1"/>
        </w:numPr>
      </w:pPr>
      <w:r>
        <w:t xml:space="preserve">Conference Planning </w:t>
      </w:r>
      <w:r w:rsidR="00994545">
        <w:t>(MaryJo)</w:t>
      </w:r>
    </w:p>
    <w:p w:rsidR="00625AA7" w:rsidRDefault="00625AA7" w:rsidP="00C164C1">
      <w:pPr>
        <w:pStyle w:val="ListParagraph"/>
        <w:numPr>
          <w:ilvl w:val="1"/>
          <w:numId w:val="1"/>
        </w:numPr>
      </w:pPr>
      <w:r>
        <w:t>Website</w:t>
      </w:r>
      <w:r w:rsidR="00994545">
        <w:t xml:space="preserve"> (Rachael)</w:t>
      </w:r>
    </w:p>
    <w:p w:rsidR="00C164C1" w:rsidRDefault="00625AA7" w:rsidP="00C164C1">
      <w:pPr>
        <w:pStyle w:val="ListParagraph"/>
        <w:numPr>
          <w:ilvl w:val="1"/>
          <w:numId w:val="1"/>
        </w:numPr>
      </w:pPr>
      <w:r>
        <w:t xml:space="preserve">List-serves </w:t>
      </w:r>
      <w:r w:rsidR="00994545">
        <w:t>(Nell)</w:t>
      </w:r>
    </w:p>
    <w:p w:rsidR="00994545" w:rsidRDefault="00994545" w:rsidP="00994545">
      <w:pPr>
        <w:pStyle w:val="ListParagraph"/>
      </w:pPr>
    </w:p>
    <w:p w:rsidR="00C164C1" w:rsidRDefault="00625AA7" w:rsidP="00C164C1">
      <w:pPr>
        <w:pStyle w:val="ListParagraph"/>
        <w:numPr>
          <w:ilvl w:val="0"/>
          <w:numId w:val="1"/>
        </w:numPr>
      </w:pPr>
      <w:r>
        <w:t>Budget</w:t>
      </w:r>
      <w:r w:rsidR="00994545">
        <w:t xml:space="preserve"> (Ginger)</w:t>
      </w:r>
    </w:p>
    <w:p w:rsidR="00994545" w:rsidRDefault="00994545" w:rsidP="00C164C1">
      <w:pPr>
        <w:pStyle w:val="ListParagraph"/>
        <w:numPr>
          <w:ilvl w:val="1"/>
          <w:numId w:val="1"/>
        </w:numPr>
      </w:pPr>
      <w:r>
        <w:t xml:space="preserve">Committee formed </w:t>
      </w:r>
    </w:p>
    <w:p w:rsidR="00C164C1" w:rsidRDefault="00625AA7" w:rsidP="00C164C1">
      <w:pPr>
        <w:pStyle w:val="ListParagraph"/>
        <w:numPr>
          <w:ilvl w:val="1"/>
          <w:numId w:val="1"/>
        </w:numPr>
      </w:pPr>
      <w:r>
        <w:t>Awards lines (separate or single)</w:t>
      </w:r>
    </w:p>
    <w:p w:rsidR="00994545" w:rsidRDefault="00994545" w:rsidP="00994545">
      <w:pPr>
        <w:pStyle w:val="ListParagraph"/>
      </w:pPr>
    </w:p>
    <w:p w:rsidR="00994545" w:rsidRDefault="00994545" w:rsidP="00994545">
      <w:pPr>
        <w:pStyle w:val="ListParagraph"/>
        <w:numPr>
          <w:ilvl w:val="0"/>
          <w:numId w:val="1"/>
        </w:numPr>
      </w:pPr>
      <w:r>
        <w:t>MLA Travel Stipend (Denise)</w:t>
      </w:r>
      <w:bookmarkStart w:id="0" w:name="_GoBack"/>
      <w:bookmarkEnd w:id="0"/>
    </w:p>
    <w:p w:rsidR="00994545" w:rsidRDefault="00994545" w:rsidP="00994545">
      <w:pPr>
        <w:pStyle w:val="ListParagraph"/>
        <w:numPr>
          <w:ilvl w:val="1"/>
          <w:numId w:val="1"/>
        </w:numPr>
      </w:pPr>
      <w:r>
        <w:t>Chair, Vice Chair, Chapter Council Representative, Chapter Council Alternate</w:t>
      </w:r>
    </w:p>
    <w:p w:rsidR="00C164C1" w:rsidRDefault="00C164C1" w:rsidP="00625AA7"/>
    <w:sectPr w:rsidR="00C164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5A1" w:rsidRDefault="002A55A1" w:rsidP="00AC5049">
      <w:pPr>
        <w:spacing w:after="0" w:line="240" w:lineRule="auto"/>
      </w:pPr>
      <w:r>
        <w:separator/>
      </w:r>
    </w:p>
  </w:endnote>
  <w:endnote w:type="continuationSeparator" w:id="0">
    <w:p w:rsidR="002A55A1" w:rsidRDefault="002A55A1" w:rsidP="00AC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5A1" w:rsidRDefault="002A55A1" w:rsidP="00AC5049">
      <w:pPr>
        <w:spacing w:after="0" w:line="240" w:lineRule="auto"/>
      </w:pPr>
      <w:r>
        <w:separator/>
      </w:r>
    </w:p>
  </w:footnote>
  <w:footnote w:type="continuationSeparator" w:id="0">
    <w:p w:rsidR="002A55A1" w:rsidRDefault="002A55A1" w:rsidP="00AC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49" w:rsidRDefault="00AC5049">
    <w:pPr>
      <w:pStyle w:val="Header"/>
    </w:pPr>
    <w:r>
      <w:rPr>
        <w:noProof/>
      </w:rPr>
      <w:drawing>
        <wp:inline distT="114300" distB="114300" distL="114300" distR="114300" wp14:anchorId="410A4B9C" wp14:editId="4303723E">
          <wp:extent cx="2424113" cy="62156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4113" cy="6215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67E7C"/>
    <w:multiLevelType w:val="hybridMultilevel"/>
    <w:tmpl w:val="4ACC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C1"/>
    <w:rsid w:val="002A55A1"/>
    <w:rsid w:val="004738D2"/>
    <w:rsid w:val="00625AA7"/>
    <w:rsid w:val="00994545"/>
    <w:rsid w:val="00AC5049"/>
    <w:rsid w:val="00C1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296C"/>
  <w15:chartTrackingRefBased/>
  <w15:docId w15:val="{FE5F3473-6FC6-4C46-B6F6-966C1E1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49"/>
  </w:style>
  <w:style w:type="paragraph" w:styleId="Footer">
    <w:name w:val="footer"/>
    <w:basedOn w:val="Normal"/>
    <w:link w:val="FooterChar"/>
    <w:uiPriority w:val="99"/>
    <w:unhideWhenUsed/>
    <w:rsid w:val="00AC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Mary Jo</dc:creator>
  <cp:keywords/>
  <dc:description/>
  <cp:lastModifiedBy>J Olivia Tsistinas</cp:lastModifiedBy>
  <cp:revision>2</cp:revision>
  <dcterms:created xsi:type="dcterms:W3CDTF">2021-05-03T14:46:00Z</dcterms:created>
  <dcterms:modified xsi:type="dcterms:W3CDTF">2021-05-03T14:46:00Z</dcterms:modified>
</cp:coreProperties>
</file>