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6E6" w:rsidRDefault="003536E6" w14:paraId="2B1FE572" w14:textId="77777777">
      <w:pPr>
        <w:spacing w:line="360" w:lineRule="auto"/>
        <w:rPr>
          <w:sz w:val="24"/>
          <w:szCs w:val="24"/>
        </w:rPr>
      </w:pPr>
    </w:p>
    <w:p w:rsidR="003536E6" w:rsidRDefault="00376366" w14:paraId="01B210AC" w14:textId="77777777">
      <w:pPr>
        <w:pStyle w:val="Title"/>
        <w:jc w:val="right"/>
        <w:rPr>
          <w:b/>
          <w:sz w:val="24"/>
          <w:szCs w:val="24"/>
        </w:rPr>
      </w:pPr>
      <w:r>
        <w:rPr>
          <w:b/>
          <w:sz w:val="24"/>
          <w:szCs w:val="24"/>
        </w:rPr>
        <w:t>UNYOC 2023 Post-Conference Executive Committee Meeting</w:t>
      </w:r>
    </w:p>
    <w:p w:rsidR="003536E6" w:rsidRDefault="00376366" w14:paraId="27364A30" w14:textId="77777777">
      <w:pPr>
        <w:spacing w:line="360" w:lineRule="auto"/>
        <w:jc w:val="right"/>
        <w:rPr>
          <w:sz w:val="24"/>
          <w:szCs w:val="24"/>
        </w:rPr>
      </w:pPr>
      <w:r>
        <w:rPr>
          <w:sz w:val="24"/>
          <w:szCs w:val="24"/>
        </w:rPr>
        <w:t>October 28, 2022</w:t>
      </w:r>
    </w:p>
    <w:p w:rsidR="003536E6" w:rsidRDefault="003536E6" w14:paraId="68C8D3A7" w14:textId="77777777">
      <w:pPr>
        <w:spacing w:line="360" w:lineRule="auto"/>
        <w:rPr>
          <w:sz w:val="24"/>
          <w:szCs w:val="24"/>
        </w:rPr>
      </w:pPr>
    </w:p>
    <w:p w:rsidR="003536E6" w:rsidRDefault="00376366" w14:paraId="7B6C91B2" w14:textId="77777777">
      <w:pPr>
        <w:pStyle w:val="Heading1"/>
        <w:rPr>
          <w:b/>
          <w:sz w:val="24"/>
          <w:szCs w:val="24"/>
        </w:rPr>
      </w:pPr>
      <w:bookmarkStart w:name="_heading=h.gjdgxs" w:colFirst="0" w:colLast="0" w:id="0"/>
      <w:bookmarkEnd w:id="0"/>
      <w:r>
        <w:rPr>
          <w:b/>
          <w:sz w:val="24"/>
          <w:szCs w:val="24"/>
        </w:rPr>
        <w:t xml:space="preserve">Present: </w:t>
      </w:r>
    </w:p>
    <w:p w:rsidR="003536E6" w:rsidRDefault="00376366" w14:paraId="0F1E4650" w14:textId="77777777">
      <w:pPr>
        <w:rPr>
          <w:sz w:val="24"/>
          <w:szCs w:val="24"/>
        </w:rPr>
      </w:pPr>
      <w:r>
        <w:rPr>
          <w:sz w:val="24"/>
          <w:szCs w:val="24"/>
        </w:rPr>
        <w:t>Denise Smith (Chair),Kim Nolan (Conference Planning Chair), Virginia Trow (Treasurer), Abigail Smith (Chapter Council Representative), Beth Mamo (Membership), Darcey Rodriguez (Conference Planning Immediate Past Chair), James Evans (Government Relations NYS), Rachel Becker, Sarah Lawler (CE),</w:t>
      </w:r>
      <w:r>
        <w:rPr>
          <w:color w:val="FF0000"/>
          <w:sz w:val="24"/>
          <w:szCs w:val="24"/>
        </w:rPr>
        <w:t xml:space="preserve"> </w:t>
      </w:r>
      <w:r>
        <w:rPr>
          <w:sz w:val="24"/>
          <w:szCs w:val="24"/>
        </w:rPr>
        <w:t>Amanda Ross-White (Member-at-Large, Ontario), Lorraine Porcello (Nominee to the MLA Nominating Committee &amp; Conference Planning Vice Chair), Liz Grace (Member-at-Large, West),  Michael Labrecque (Webmaster), Stephanie Helsher (Secretary)</w:t>
      </w:r>
    </w:p>
    <w:p w:rsidR="003536E6" w:rsidRDefault="00376366" w14:paraId="177C2D3A" w14:textId="77777777">
      <w:pPr>
        <w:pStyle w:val="Heading1"/>
        <w:rPr>
          <w:b/>
          <w:sz w:val="24"/>
          <w:szCs w:val="24"/>
        </w:rPr>
      </w:pPr>
      <w:r>
        <w:rPr>
          <w:b/>
          <w:sz w:val="24"/>
          <w:szCs w:val="24"/>
        </w:rPr>
        <w:t xml:space="preserve">Absent: </w:t>
      </w:r>
    </w:p>
    <w:p w:rsidR="003536E6" w:rsidRDefault="00376366" w14:paraId="11DFCC76" w14:textId="22CE7961">
      <w:pPr>
        <w:rPr>
          <w:sz w:val="24"/>
          <w:szCs w:val="24"/>
        </w:rPr>
      </w:pPr>
      <w:r>
        <w:rPr>
          <w:sz w:val="24"/>
          <w:szCs w:val="24"/>
        </w:rPr>
        <w:t xml:space="preserve">Liz Irish (MLA Credentialing), Angélique Roy (Government Relations, Ontario), Deborah Crooke (Member-at-Large, East), Rebecca Kindon (Vice Chapter Council), Olivia Tsistinas (Past Chair), </w:t>
      </w:r>
      <w:r w:rsidR="00671022">
        <w:rPr>
          <w:sz w:val="24"/>
          <w:szCs w:val="24"/>
        </w:rPr>
        <w:t>Eldiflor Felipe (Communications Chair)</w:t>
      </w:r>
      <w:r w:rsidR="00671022">
        <w:rPr>
          <w:sz w:val="24"/>
          <w:szCs w:val="24"/>
        </w:rPr>
        <w:t xml:space="preserve">, </w:t>
      </w:r>
      <w:r>
        <w:rPr>
          <w:sz w:val="24"/>
          <w:szCs w:val="24"/>
        </w:rPr>
        <w:t xml:space="preserve">Mary McVicar </w:t>
      </w:r>
      <w:proofErr w:type="spellStart"/>
      <w:r>
        <w:rPr>
          <w:sz w:val="24"/>
          <w:szCs w:val="24"/>
        </w:rPr>
        <w:t>Keim</w:t>
      </w:r>
      <w:proofErr w:type="spellEnd"/>
      <w:r>
        <w:rPr>
          <w:sz w:val="24"/>
          <w:szCs w:val="24"/>
        </w:rPr>
        <w:t xml:space="preserve"> (Member-at-Large, East), Stephanie Sanger (Vice Chair)</w:t>
      </w:r>
    </w:p>
    <w:p w:rsidR="003536E6" w:rsidRDefault="00376366" w14:paraId="51B37BCB" w14:textId="77777777">
      <w:pPr>
        <w:pStyle w:val="Heading1"/>
        <w:rPr>
          <w:b/>
          <w:sz w:val="24"/>
          <w:szCs w:val="24"/>
        </w:rPr>
      </w:pPr>
      <w:r>
        <w:rPr>
          <w:b/>
          <w:sz w:val="24"/>
          <w:szCs w:val="24"/>
        </w:rPr>
        <w:t>Action Items:</w:t>
      </w:r>
    </w:p>
    <w:p w:rsidR="003536E6" w:rsidRDefault="00376366" w14:paraId="6DA10C09" w14:textId="24BF3FC5">
      <w:pPr>
        <w:numPr>
          <w:ilvl w:val="0"/>
          <w:numId w:val="4"/>
        </w:numPr>
        <w:spacing w:line="259" w:lineRule="auto"/>
        <w:ind w:left="1440"/>
        <w:rPr>
          <w:sz w:val="24"/>
          <w:szCs w:val="24"/>
        </w:rPr>
      </w:pPr>
      <w:r>
        <w:rPr>
          <w:sz w:val="24"/>
          <w:szCs w:val="24"/>
        </w:rPr>
        <w:t xml:space="preserve">Stephanie </w:t>
      </w:r>
      <w:r w:rsidR="00671022">
        <w:rPr>
          <w:sz w:val="24"/>
          <w:szCs w:val="24"/>
        </w:rPr>
        <w:t xml:space="preserve">H. </w:t>
      </w:r>
      <w:r>
        <w:rPr>
          <w:sz w:val="24"/>
          <w:szCs w:val="24"/>
        </w:rPr>
        <w:t>to send out the Pre</w:t>
      </w:r>
      <w:r w:rsidR="00671022">
        <w:rPr>
          <w:sz w:val="24"/>
          <w:szCs w:val="24"/>
        </w:rPr>
        <w:t>-</w:t>
      </w:r>
      <w:r>
        <w:rPr>
          <w:sz w:val="24"/>
          <w:szCs w:val="24"/>
        </w:rPr>
        <w:t>Conference meeting minutes for approval in the Summer</w:t>
      </w:r>
    </w:p>
    <w:p w:rsidR="003536E6" w:rsidRDefault="00376366" w14:paraId="5657A7AF" w14:textId="77777777">
      <w:pPr>
        <w:numPr>
          <w:ilvl w:val="0"/>
          <w:numId w:val="4"/>
        </w:numPr>
        <w:spacing w:line="259" w:lineRule="auto"/>
        <w:ind w:left="1440"/>
        <w:rPr>
          <w:sz w:val="24"/>
          <w:szCs w:val="24"/>
        </w:rPr>
      </w:pPr>
      <w:r>
        <w:rPr>
          <w:sz w:val="24"/>
          <w:szCs w:val="24"/>
        </w:rPr>
        <w:t>Denise to send out a Doodle poll for the last 2 weeks in June to the group</w:t>
      </w:r>
    </w:p>
    <w:p w:rsidR="003536E6" w:rsidRDefault="00376366" w14:paraId="7BC8CC7F" w14:textId="77777777">
      <w:pPr>
        <w:numPr>
          <w:ilvl w:val="0"/>
          <w:numId w:val="4"/>
        </w:numPr>
        <w:spacing w:after="160" w:line="259" w:lineRule="auto"/>
        <w:ind w:left="1440"/>
        <w:rPr>
          <w:sz w:val="24"/>
          <w:szCs w:val="24"/>
        </w:rPr>
      </w:pPr>
      <w:r>
        <w:rPr>
          <w:sz w:val="24"/>
          <w:szCs w:val="24"/>
        </w:rPr>
        <w:t>Lorraine and Abby to reach out to the membership for interest on a temporary bylaws committee</w:t>
      </w:r>
    </w:p>
    <w:p w:rsidR="003536E6" w:rsidRDefault="003536E6" w14:paraId="615A21DD" w14:textId="77777777">
      <w:pPr>
        <w:spacing w:line="360" w:lineRule="auto"/>
        <w:rPr>
          <w:sz w:val="24"/>
          <w:szCs w:val="24"/>
        </w:rPr>
      </w:pPr>
    </w:p>
    <w:p w:rsidR="003536E6" w:rsidRDefault="00376366" w14:paraId="59D213B2" w14:textId="77777777">
      <w:pPr>
        <w:spacing w:line="360" w:lineRule="auto"/>
        <w:rPr>
          <w:sz w:val="24"/>
          <w:szCs w:val="24"/>
        </w:rPr>
      </w:pPr>
      <w:r>
        <w:rPr>
          <w:sz w:val="24"/>
          <w:szCs w:val="24"/>
        </w:rPr>
        <w:t>Meeting called to order at 12:44 pm</w:t>
      </w:r>
    </w:p>
    <w:p w:rsidR="003536E6" w:rsidRDefault="003536E6" w14:paraId="6B4A6988" w14:textId="77777777">
      <w:pPr>
        <w:spacing w:line="360" w:lineRule="auto"/>
        <w:rPr>
          <w:sz w:val="24"/>
          <w:szCs w:val="24"/>
        </w:rPr>
      </w:pPr>
    </w:p>
    <w:p w:rsidR="003536E6" w:rsidRDefault="00376366" w14:paraId="20BF6664" w14:textId="77777777">
      <w:pPr>
        <w:pStyle w:val="Heading1"/>
        <w:rPr>
          <w:b/>
          <w:sz w:val="24"/>
          <w:szCs w:val="24"/>
        </w:rPr>
      </w:pPr>
      <w:r>
        <w:rPr>
          <w:b/>
          <w:sz w:val="24"/>
          <w:szCs w:val="24"/>
        </w:rPr>
        <w:t>Agenda:</w:t>
      </w:r>
    </w:p>
    <w:p w:rsidR="003536E6" w:rsidRDefault="00376366" w14:paraId="69C7D807" w14:textId="77777777">
      <w:pPr>
        <w:numPr>
          <w:ilvl w:val="0"/>
          <w:numId w:val="1"/>
        </w:numPr>
        <w:pBdr>
          <w:top w:val="nil"/>
          <w:left w:val="nil"/>
          <w:bottom w:val="nil"/>
          <w:right w:val="nil"/>
          <w:between w:val="nil"/>
        </w:pBdr>
        <w:spacing w:before="240" w:line="360" w:lineRule="auto"/>
        <w:rPr>
          <w:color w:val="000000"/>
          <w:sz w:val="24"/>
          <w:szCs w:val="24"/>
        </w:rPr>
      </w:pPr>
      <w:r>
        <w:rPr>
          <w:color w:val="000000"/>
          <w:sz w:val="24"/>
          <w:szCs w:val="24"/>
        </w:rPr>
        <w:t>Opening remarks, introductions of new members and vacancies (Denise)</w:t>
      </w:r>
    </w:p>
    <w:p w:rsidR="003536E6" w:rsidRDefault="00376366" w14:paraId="32B76C3F" w14:textId="60FC3F3D">
      <w:pPr>
        <w:numPr>
          <w:ilvl w:val="0"/>
          <w:numId w:val="6"/>
        </w:numPr>
        <w:pBdr>
          <w:top w:val="nil"/>
          <w:left w:val="nil"/>
          <w:bottom w:val="nil"/>
          <w:right w:val="nil"/>
          <w:between w:val="nil"/>
        </w:pBdr>
        <w:spacing w:line="360" w:lineRule="auto"/>
        <w:rPr>
          <w:sz w:val="24"/>
          <w:szCs w:val="24"/>
        </w:rPr>
      </w:pPr>
      <w:r>
        <w:rPr>
          <w:sz w:val="24"/>
          <w:szCs w:val="24"/>
        </w:rPr>
        <w:t>Introduction of new Executive Committee members Michael, Mary, and Stephanie</w:t>
      </w:r>
      <w:r w:rsidR="00671022">
        <w:rPr>
          <w:sz w:val="24"/>
          <w:szCs w:val="24"/>
        </w:rPr>
        <w:t xml:space="preserve"> S.</w:t>
      </w:r>
    </w:p>
    <w:p w:rsidR="003536E6" w:rsidRDefault="00376366" w14:paraId="41C06F59" w14:textId="77777777">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lastRenderedPageBreak/>
        <w:t>Approval of minutes from previous meeting (Denise)</w:t>
      </w:r>
    </w:p>
    <w:p w:rsidR="003536E6" w:rsidRDefault="00376366" w14:paraId="0E7C8798" w14:textId="77777777">
      <w:pPr>
        <w:numPr>
          <w:ilvl w:val="0"/>
          <w:numId w:val="7"/>
        </w:numPr>
        <w:pBdr>
          <w:top w:val="nil"/>
          <w:left w:val="nil"/>
          <w:bottom w:val="nil"/>
          <w:right w:val="nil"/>
          <w:between w:val="nil"/>
        </w:pBdr>
        <w:spacing w:line="259" w:lineRule="auto"/>
        <w:rPr>
          <w:sz w:val="24"/>
          <w:szCs w:val="24"/>
        </w:rPr>
      </w:pPr>
      <w:r>
        <w:rPr>
          <w:sz w:val="24"/>
          <w:szCs w:val="24"/>
        </w:rPr>
        <w:t>Pre-conference meeting minutes not available yet</w:t>
      </w:r>
    </w:p>
    <w:p w:rsidR="003536E6" w:rsidRDefault="00376366" w14:paraId="5A6A9906" w14:textId="77777777">
      <w:pPr>
        <w:numPr>
          <w:ilvl w:val="0"/>
          <w:numId w:val="7"/>
        </w:numPr>
        <w:pBdr>
          <w:top w:val="nil"/>
          <w:left w:val="nil"/>
          <w:bottom w:val="nil"/>
          <w:right w:val="nil"/>
          <w:between w:val="nil"/>
        </w:pBdr>
        <w:spacing w:line="259" w:lineRule="auto"/>
        <w:rPr>
          <w:sz w:val="24"/>
          <w:szCs w:val="24"/>
        </w:rPr>
      </w:pPr>
      <w:r>
        <w:rPr>
          <w:sz w:val="24"/>
          <w:szCs w:val="24"/>
        </w:rPr>
        <w:t>Will review and approve for the summer meeting</w:t>
      </w:r>
    </w:p>
    <w:p w:rsidR="003536E6" w:rsidRDefault="00376366" w14:paraId="467D6DF8" w14:textId="77777777">
      <w:pPr>
        <w:numPr>
          <w:ilvl w:val="0"/>
          <w:numId w:val="1"/>
        </w:numPr>
        <w:spacing w:line="259" w:lineRule="auto"/>
        <w:rPr>
          <w:sz w:val="24"/>
          <w:szCs w:val="24"/>
        </w:rPr>
      </w:pPr>
      <w:r>
        <w:rPr>
          <w:sz w:val="24"/>
          <w:szCs w:val="24"/>
        </w:rPr>
        <w:t>2023 Summer executive meeting (Denise)</w:t>
      </w:r>
    </w:p>
    <w:p w:rsidR="003536E6" w:rsidRDefault="00376366" w14:paraId="54F0A76C" w14:textId="77777777">
      <w:pPr>
        <w:numPr>
          <w:ilvl w:val="0"/>
          <w:numId w:val="9"/>
        </w:numPr>
        <w:pBdr>
          <w:top w:val="nil"/>
          <w:left w:val="nil"/>
          <w:bottom w:val="nil"/>
          <w:right w:val="nil"/>
          <w:between w:val="nil"/>
        </w:pBdr>
        <w:spacing w:line="259" w:lineRule="auto"/>
        <w:rPr>
          <w:sz w:val="24"/>
          <w:szCs w:val="24"/>
        </w:rPr>
      </w:pPr>
      <w:r>
        <w:rPr>
          <w:sz w:val="24"/>
          <w:szCs w:val="24"/>
        </w:rPr>
        <w:t>Summer meetings are typically in person, but since the pandemic they have been on Zoom. Denise asked the Executive Committee which they would prefer, going forward</w:t>
      </w:r>
    </w:p>
    <w:p w:rsidR="003536E6" w:rsidRDefault="00376366" w14:paraId="2F53BC64" w14:textId="77777777">
      <w:pPr>
        <w:numPr>
          <w:ilvl w:val="1"/>
          <w:numId w:val="9"/>
        </w:numPr>
        <w:pBdr>
          <w:top w:val="nil"/>
          <w:left w:val="nil"/>
          <w:bottom w:val="nil"/>
          <w:right w:val="nil"/>
          <w:between w:val="nil"/>
        </w:pBdr>
        <w:spacing w:after="160" w:line="259" w:lineRule="auto"/>
        <w:rPr>
          <w:sz w:val="24"/>
          <w:szCs w:val="24"/>
        </w:rPr>
      </w:pPr>
      <w:r>
        <w:rPr>
          <w:sz w:val="24"/>
          <w:szCs w:val="24"/>
        </w:rPr>
        <w:t>People discussed advantages to both, but thought they enhanced attendance of Zoom was the most important factor</w:t>
      </w:r>
    </w:p>
    <w:p w:rsidR="003536E6" w:rsidRDefault="00376366" w14:paraId="3A6F2038" w14:textId="77777777">
      <w:pPr>
        <w:pBdr>
          <w:top w:val="nil"/>
          <w:left w:val="nil"/>
          <w:bottom w:val="nil"/>
          <w:right w:val="nil"/>
          <w:between w:val="nil"/>
        </w:pBdr>
        <w:spacing w:after="160" w:line="259" w:lineRule="auto"/>
        <w:ind w:left="720"/>
        <w:rPr>
          <w:sz w:val="24"/>
          <w:szCs w:val="24"/>
        </w:rPr>
      </w:pPr>
      <w:r>
        <w:rPr>
          <w:b/>
          <w:sz w:val="24"/>
          <w:szCs w:val="24"/>
        </w:rPr>
        <w:t>Motion to</w:t>
      </w:r>
      <w:r>
        <w:rPr>
          <w:sz w:val="24"/>
          <w:szCs w:val="24"/>
        </w:rPr>
        <w:t xml:space="preserve"> continue meeting on Zoom for the Summer Executive Meeting</w:t>
      </w:r>
    </w:p>
    <w:p w:rsidR="003536E6" w:rsidRDefault="00376366" w14:paraId="5433E0A8" w14:textId="77777777">
      <w:pPr>
        <w:pBdr>
          <w:top w:val="nil"/>
          <w:left w:val="nil"/>
          <w:bottom w:val="nil"/>
          <w:right w:val="nil"/>
          <w:between w:val="nil"/>
        </w:pBdr>
        <w:spacing w:after="160" w:line="259" w:lineRule="auto"/>
        <w:ind w:left="720"/>
        <w:rPr>
          <w:sz w:val="24"/>
          <w:szCs w:val="24"/>
        </w:rPr>
      </w:pPr>
      <w:r>
        <w:rPr>
          <w:b/>
          <w:sz w:val="24"/>
          <w:szCs w:val="24"/>
        </w:rPr>
        <w:t xml:space="preserve">MOTIONED </w:t>
      </w:r>
      <w:r>
        <w:rPr>
          <w:sz w:val="24"/>
          <w:szCs w:val="24"/>
        </w:rPr>
        <w:t>by Denise/</w:t>
      </w:r>
      <w:r>
        <w:rPr>
          <w:b/>
          <w:sz w:val="24"/>
          <w:szCs w:val="24"/>
        </w:rPr>
        <w:t>Seconded</w:t>
      </w:r>
      <w:r>
        <w:rPr>
          <w:sz w:val="24"/>
          <w:szCs w:val="24"/>
        </w:rPr>
        <w:t xml:space="preserve"> by Kim</w:t>
      </w:r>
    </w:p>
    <w:p w:rsidR="003536E6" w:rsidRDefault="00376366" w14:paraId="653E5E7A" w14:textId="77777777">
      <w:pPr>
        <w:pBdr>
          <w:top w:val="nil"/>
          <w:left w:val="nil"/>
          <w:bottom w:val="nil"/>
          <w:right w:val="nil"/>
          <w:between w:val="nil"/>
        </w:pBdr>
        <w:spacing w:after="160" w:line="259" w:lineRule="auto"/>
        <w:ind w:left="720"/>
        <w:rPr>
          <w:b/>
          <w:sz w:val="24"/>
          <w:szCs w:val="24"/>
        </w:rPr>
      </w:pPr>
      <w:r>
        <w:rPr>
          <w:b/>
          <w:sz w:val="24"/>
          <w:szCs w:val="24"/>
        </w:rPr>
        <w:t xml:space="preserve">Discussion: </w:t>
      </w:r>
    </w:p>
    <w:p w:rsidR="003536E6" w:rsidRDefault="00376366" w14:paraId="24BB592C" w14:textId="77777777">
      <w:pPr>
        <w:numPr>
          <w:ilvl w:val="0"/>
          <w:numId w:val="4"/>
        </w:numPr>
        <w:pBdr>
          <w:top w:val="nil"/>
          <w:left w:val="nil"/>
          <w:bottom w:val="nil"/>
          <w:right w:val="nil"/>
          <w:between w:val="nil"/>
        </w:pBdr>
        <w:spacing w:line="259" w:lineRule="auto"/>
        <w:ind w:left="1440"/>
        <w:rPr>
          <w:sz w:val="24"/>
          <w:szCs w:val="24"/>
        </w:rPr>
      </w:pPr>
      <w:r>
        <w:rPr>
          <w:sz w:val="24"/>
          <w:szCs w:val="24"/>
        </w:rPr>
        <w:t>Dates for the summer meeting were discussed. Per Lorraine, the meeting has traditionally been the last Friday in June. Last year’s meeting was mid-week.</w:t>
      </w:r>
    </w:p>
    <w:p w:rsidR="003536E6" w:rsidRDefault="00376366" w14:paraId="4258A136" w14:textId="77777777">
      <w:pPr>
        <w:numPr>
          <w:ilvl w:val="0"/>
          <w:numId w:val="4"/>
        </w:numPr>
        <w:pBdr>
          <w:top w:val="nil"/>
          <w:left w:val="nil"/>
          <w:bottom w:val="nil"/>
          <w:right w:val="nil"/>
          <w:between w:val="nil"/>
        </w:pBdr>
        <w:spacing w:line="259" w:lineRule="auto"/>
        <w:ind w:left="1440"/>
        <w:rPr>
          <w:sz w:val="24"/>
          <w:szCs w:val="24"/>
        </w:rPr>
      </w:pPr>
      <w:r>
        <w:rPr>
          <w:sz w:val="24"/>
          <w:szCs w:val="24"/>
        </w:rPr>
        <w:t>It was discussed that morning is preferable</w:t>
      </w:r>
    </w:p>
    <w:p w:rsidR="003536E6" w:rsidRDefault="00376366" w14:paraId="5D2D5F3F" w14:textId="77777777">
      <w:pPr>
        <w:numPr>
          <w:ilvl w:val="0"/>
          <w:numId w:val="4"/>
        </w:numPr>
        <w:pBdr>
          <w:top w:val="nil"/>
          <w:left w:val="nil"/>
          <w:bottom w:val="nil"/>
          <w:right w:val="nil"/>
          <w:between w:val="nil"/>
        </w:pBdr>
        <w:spacing w:after="160" w:line="259" w:lineRule="auto"/>
        <w:ind w:left="1440"/>
        <w:rPr>
          <w:sz w:val="24"/>
          <w:szCs w:val="24"/>
        </w:rPr>
      </w:pPr>
      <w:r>
        <w:rPr>
          <w:sz w:val="24"/>
          <w:szCs w:val="24"/>
        </w:rPr>
        <w:t>Denise to send out a Doodle poll for the last 2 weeks in June to the group</w:t>
      </w:r>
    </w:p>
    <w:p w:rsidR="003536E6" w:rsidRDefault="00376366" w14:paraId="30ABCA6E" w14:textId="77777777">
      <w:pPr>
        <w:spacing w:line="360" w:lineRule="auto"/>
        <w:ind w:left="720"/>
        <w:rPr>
          <w:color w:val="000000"/>
          <w:sz w:val="24"/>
          <w:szCs w:val="24"/>
        </w:rPr>
      </w:pPr>
      <w:r>
        <w:rPr>
          <w:b/>
          <w:sz w:val="24"/>
          <w:szCs w:val="24"/>
        </w:rPr>
        <w:t xml:space="preserve">Vote: </w:t>
      </w:r>
      <w:r>
        <w:rPr>
          <w:sz w:val="24"/>
          <w:szCs w:val="24"/>
        </w:rPr>
        <w:t>10 in favor, none opposed or abstained</w:t>
      </w:r>
    </w:p>
    <w:p w:rsidR="003536E6" w:rsidRDefault="003536E6" w14:paraId="4981AFEF" w14:textId="77777777">
      <w:pPr>
        <w:pBdr>
          <w:top w:val="nil"/>
          <w:left w:val="nil"/>
          <w:bottom w:val="nil"/>
          <w:right w:val="nil"/>
          <w:between w:val="nil"/>
        </w:pBdr>
        <w:spacing w:line="259" w:lineRule="auto"/>
        <w:ind w:left="720"/>
        <w:rPr>
          <w:color w:val="000000"/>
          <w:sz w:val="24"/>
          <w:szCs w:val="24"/>
        </w:rPr>
      </w:pPr>
    </w:p>
    <w:p w:rsidR="003536E6" w:rsidRDefault="00376366" w14:paraId="0F4732BA" w14:textId="77777777">
      <w:pPr>
        <w:numPr>
          <w:ilvl w:val="0"/>
          <w:numId w:val="1"/>
        </w:numPr>
        <w:pBdr>
          <w:top w:val="nil"/>
          <w:left w:val="nil"/>
          <w:bottom w:val="nil"/>
          <w:right w:val="nil"/>
          <w:between w:val="nil"/>
        </w:pBdr>
        <w:spacing w:line="259" w:lineRule="auto"/>
        <w:rPr>
          <w:color w:val="000000"/>
          <w:sz w:val="24"/>
          <w:szCs w:val="24"/>
        </w:rPr>
      </w:pPr>
      <w:r>
        <w:rPr>
          <w:color w:val="000000"/>
          <w:sz w:val="24"/>
          <w:szCs w:val="24"/>
        </w:rPr>
        <w:t>2022 Conference debrief (Darcey)</w:t>
      </w:r>
    </w:p>
    <w:p w:rsidR="003536E6" w:rsidRDefault="00376366" w14:paraId="3971C750" w14:textId="77777777">
      <w:pPr>
        <w:numPr>
          <w:ilvl w:val="0"/>
          <w:numId w:val="5"/>
        </w:numPr>
        <w:pBdr>
          <w:top w:val="nil"/>
          <w:left w:val="nil"/>
          <w:bottom w:val="nil"/>
          <w:right w:val="nil"/>
          <w:between w:val="nil"/>
        </w:pBdr>
        <w:spacing w:line="259" w:lineRule="auto"/>
        <w:rPr>
          <w:sz w:val="24"/>
          <w:szCs w:val="24"/>
        </w:rPr>
      </w:pPr>
      <w:r>
        <w:rPr>
          <w:sz w:val="24"/>
          <w:szCs w:val="24"/>
        </w:rPr>
        <w:t>The conference went well!</w:t>
      </w:r>
    </w:p>
    <w:p w:rsidR="003536E6" w:rsidRDefault="00376366" w14:paraId="5CF81550" w14:textId="77777777">
      <w:pPr>
        <w:numPr>
          <w:ilvl w:val="0"/>
          <w:numId w:val="5"/>
        </w:numPr>
        <w:pBdr>
          <w:top w:val="nil"/>
          <w:left w:val="nil"/>
          <w:bottom w:val="nil"/>
          <w:right w:val="nil"/>
          <w:between w:val="nil"/>
        </w:pBdr>
        <w:spacing w:line="259" w:lineRule="auto"/>
        <w:rPr>
          <w:sz w:val="24"/>
          <w:szCs w:val="24"/>
        </w:rPr>
      </w:pPr>
      <w:r>
        <w:rPr>
          <w:sz w:val="24"/>
          <w:szCs w:val="24"/>
        </w:rPr>
        <w:t>Numbers:</w:t>
      </w:r>
    </w:p>
    <w:p w:rsidR="003536E6" w:rsidRDefault="00376366" w14:paraId="34568251" w14:textId="77777777">
      <w:pPr>
        <w:numPr>
          <w:ilvl w:val="1"/>
          <w:numId w:val="5"/>
        </w:numPr>
        <w:pBdr>
          <w:top w:val="nil"/>
          <w:left w:val="nil"/>
          <w:bottom w:val="nil"/>
          <w:right w:val="nil"/>
          <w:between w:val="nil"/>
        </w:pBdr>
        <w:spacing w:line="259" w:lineRule="auto"/>
        <w:rPr>
          <w:sz w:val="24"/>
          <w:szCs w:val="24"/>
        </w:rPr>
      </w:pPr>
      <w:r>
        <w:rPr>
          <w:sz w:val="24"/>
          <w:szCs w:val="24"/>
        </w:rPr>
        <w:t>RIT will send invoice in 5 business days</w:t>
      </w:r>
    </w:p>
    <w:p w:rsidR="003536E6" w:rsidRDefault="00376366" w14:paraId="75D2389C" w14:textId="77777777">
      <w:pPr>
        <w:numPr>
          <w:ilvl w:val="1"/>
          <w:numId w:val="5"/>
        </w:numPr>
        <w:pBdr>
          <w:top w:val="nil"/>
          <w:left w:val="nil"/>
          <w:bottom w:val="nil"/>
          <w:right w:val="nil"/>
          <w:between w:val="nil"/>
        </w:pBdr>
        <w:spacing w:line="259" w:lineRule="auto"/>
        <w:rPr>
          <w:sz w:val="24"/>
          <w:szCs w:val="24"/>
        </w:rPr>
      </w:pPr>
      <w:r>
        <w:rPr>
          <w:sz w:val="24"/>
          <w:szCs w:val="24"/>
        </w:rPr>
        <w:t>In September there were only 20 people registered, but that number doubled</w:t>
      </w:r>
    </w:p>
    <w:p w:rsidR="003536E6" w:rsidRDefault="00376366" w14:paraId="1CD2BB0D" w14:textId="77777777">
      <w:pPr>
        <w:numPr>
          <w:ilvl w:val="0"/>
          <w:numId w:val="5"/>
        </w:numPr>
        <w:pBdr>
          <w:top w:val="nil"/>
          <w:left w:val="nil"/>
          <w:bottom w:val="nil"/>
          <w:right w:val="nil"/>
          <w:between w:val="nil"/>
        </w:pBdr>
        <w:spacing w:line="259" w:lineRule="auto"/>
        <w:rPr>
          <w:sz w:val="24"/>
          <w:szCs w:val="24"/>
        </w:rPr>
      </w:pPr>
      <w:r>
        <w:rPr>
          <w:sz w:val="24"/>
          <w:szCs w:val="24"/>
        </w:rPr>
        <w:t>Denise liked that the invited speakers were both local. That equals savings, and serves to highlight the location more.</w:t>
      </w:r>
    </w:p>
    <w:p w:rsidR="003536E6" w:rsidRDefault="00376366" w14:paraId="5B5E974C" w14:textId="77777777">
      <w:pPr>
        <w:numPr>
          <w:ilvl w:val="0"/>
          <w:numId w:val="5"/>
        </w:numPr>
        <w:pBdr>
          <w:top w:val="nil"/>
          <w:left w:val="nil"/>
          <w:bottom w:val="nil"/>
          <w:right w:val="nil"/>
          <w:between w:val="nil"/>
        </w:pBdr>
        <w:spacing w:line="259" w:lineRule="auto"/>
        <w:rPr>
          <w:sz w:val="24"/>
          <w:szCs w:val="24"/>
        </w:rPr>
      </w:pPr>
      <w:r>
        <w:rPr>
          <w:sz w:val="24"/>
          <w:szCs w:val="24"/>
        </w:rPr>
        <w:t>Lorraine commented that the CE was good</w:t>
      </w:r>
    </w:p>
    <w:p w:rsidR="003536E6" w:rsidRDefault="00376366" w14:paraId="46FEEDDB" w14:textId="77777777">
      <w:pPr>
        <w:numPr>
          <w:ilvl w:val="0"/>
          <w:numId w:val="5"/>
        </w:numPr>
        <w:pBdr>
          <w:top w:val="nil"/>
          <w:left w:val="nil"/>
          <w:bottom w:val="nil"/>
          <w:right w:val="nil"/>
          <w:between w:val="nil"/>
        </w:pBdr>
        <w:spacing w:line="259" w:lineRule="auto"/>
        <w:rPr>
          <w:sz w:val="24"/>
          <w:szCs w:val="24"/>
        </w:rPr>
      </w:pPr>
      <w:bookmarkStart w:name="_GoBack" w:id="1"/>
      <w:bookmarkEnd w:id="1"/>
      <w:r>
        <w:rPr>
          <w:sz w:val="24"/>
          <w:szCs w:val="24"/>
        </w:rPr>
        <w:t>Notes for next year: need more access to water throughout the program</w:t>
      </w:r>
    </w:p>
    <w:p w:rsidR="003536E6" w:rsidRDefault="00376366" w14:paraId="3CF7C346" w14:textId="77777777">
      <w:pPr>
        <w:numPr>
          <w:ilvl w:val="0"/>
          <w:numId w:val="1"/>
        </w:numPr>
        <w:pBdr>
          <w:top w:val="nil"/>
          <w:left w:val="nil"/>
          <w:bottom w:val="nil"/>
          <w:right w:val="nil"/>
          <w:between w:val="nil"/>
        </w:pBdr>
        <w:spacing w:line="259" w:lineRule="auto"/>
        <w:rPr>
          <w:color w:val="000000"/>
          <w:sz w:val="24"/>
          <w:szCs w:val="24"/>
        </w:rPr>
      </w:pPr>
      <w:r>
        <w:rPr>
          <w:color w:val="000000"/>
          <w:sz w:val="24"/>
          <w:szCs w:val="24"/>
        </w:rPr>
        <w:t>2023 Conference update (Kim)</w:t>
      </w:r>
    </w:p>
    <w:p w:rsidR="003536E6" w:rsidRDefault="00376366" w14:paraId="080B30AC" w14:textId="77777777">
      <w:pPr>
        <w:numPr>
          <w:ilvl w:val="1"/>
          <w:numId w:val="1"/>
        </w:numPr>
        <w:pBdr>
          <w:top w:val="nil"/>
          <w:left w:val="nil"/>
          <w:bottom w:val="nil"/>
          <w:right w:val="nil"/>
          <w:between w:val="nil"/>
        </w:pBdr>
        <w:spacing w:line="259" w:lineRule="auto"/>
        <w:rPr>
          <w:sz w:val="24"/>
          <w:szCs w:val="24"/>
        </w:rPr>
      </w:pPr>
      <w:r>
        <w:rPr>
          <w:sz w:val="24"/>
          <w:szCs w:val="24"/>
        </w:rPr>
        <w:t xml:space="preserve">Plans are moving along, working on the contract. </w:t>
      </w:r>
    </w:p>
    <w:p w:rsidR="003536E6" w:rsidRDefault="00376366" w14:paraId="3056DA9A" w14:textId="77777777">
      <w:pPr>
        <w:numPr>
          <w:ilvl w:val="1"/>
          <w:numId w:val="1"/>
        </w:numPr>
        <w:pBdr>
          <w:top w:val="nil"/>
          <w:left w:val="nil"/>
          <w:bottom w:val="nil"/>
          <w:right w:val="nil"/>
          <w:between w:val="nil"/>
        </w:pBdr>
        <w:spacing w:line="259" w:lineRule="auto"/>
        <w:rPr>
          <w:sz w:val="24"/>
          <w:szCs w:val="24"/>
        </w:rPr>
      </w:pPr>
      <w:r>
        <w:rPr>
          <w:sz w:val="24"/>
          <w:szCs w:val="24"/>
        </w:rPr>
        <w:t>Registration fees</w:t>
      </w:r>
    </w:p>
    <w:p w:rsidR="003536E6" w:rsidRDefault="00376366" w14:paraId="0F0D0E8E" w14:textId="77777777">
      <w:pPr>
        <w:numPr>
          <w:ilvl w:val="2"/>
          <w:numId w:val="1"/>
        </w:numPr>
        <w:pBdr>
          <w:top w:val="nil"/>
          <w:left w:val="nil"/>
          <w:bottom w:val="nil"/>
          <w:right w:val="nil"/>
          <w:between w:val="nil"/>
        </w:pBdr>
        <w:spacing w:line="259" w:lineRule="auto"/>
        <w:rPr>
          <w:sz w:val="24"/>
          <w:szCs w:val="24"/>
        </w:rPr>
      </w:pPr>
      <w:r>
        <w:rPr>
          <w:sz w:val="24"/>
          <w:szCs w:val="24"/>
        </w:rPr>
        <w:t>Darcey proposed initiating a tiered system for registration fees: Early, Regular, and Late– each with an escalating price. Time frame for escalation will depend on the site. RIT required 5 days for the final numbers, but others require 30</w:t>
      </w:r>
    </w:p>
    <w:p w:rsidR="003536E6" w:rsidRDefault="00376366" w14:paraId="02F41171" w14:textId="77777777">
      <w:pPr>
        <w:numPr>
          <w:ilvl w:val="2"/>
          <w:numId w:val="1"/>
        </w:numPr>
        <w:pBdr>
          <w:top w:val="nil"/>
          <w:left w:val="nil"/>
          <w:bottom w:val="nil"/>
          <w:right w:val="nil"/>
          <w:between w:val="nil"/>
        </w:pBdr>
        <w:spacing w:line="259" w:lineRule="auto"/>
        <w:rPr>
          <w:sz w:val="24"/>
          <w:szCs w:val="24"/>
        </w:rPr>
      </w:pPr>
      <w:r>
        <w:rPr>
          <w:sz w:val="24"/>
          <w:szCs w:val="24"/>
        </w:rPr>
        <w:t>People agreed that this is standard, and Rachel commented that late registration is also difficult for the website</w:t>
      </w:r>
    </w:p>
    <w:p w:rsidR="003536E6" w:rsidRDefault="00376366" w14:paraId="684DC3D6" w14:textId="77777777">
      <w:pPr>
        <w:numPr>
          <w:ilvl w:val="2"/>
          <w:numId w:val="1"/>
        </w:numPr>
        <w:pBdr>
          <w:top w:val="nil"/>
          <w:left w:val="nil"/>
          <w:bottom w:val="nil"/>
          <w:right w:val="nil"/>
          <w:between w:val="nil"/>
        </w:pBdr>
        <w:spacing w:line="259" w:lineRule="auto"/>
        <w:rPr>
          <w:sz w:val="24"/>
          <w:szCs w:val="24"/>
        </w:rPr>
      </w:pPr>
      <w:r>
        <w:rPr>
          <w:sz w:val="24"/>
          <w:szCs w:val="24"/>
        </w:rPr>
        <w:t>Rates</w:t>
      </w:r>
    </w:p>
    <w:p w:rsidR="003536E6" w:rsidRDefault="00376366" w14:paraId="0A5ED3E5" w14:textId="77777777">
      <w:pPr>
        <w:numPr>
          <w:ilvl w:val="3"/>
          <w:numId w:val="1"/>
        </w:numPr>
        <w:pBdr>
          <w:top w:val="nil"/>
          <w:left w:val="nil"/>
          <w:bottom w:val="nil"/>
          <w:right w:val="nil"/>
          <w:between w:val="nil"/>
        </w:pBdr>
        <w:spacing w:line="259" w:lineRule="auto"/>
        <w:rPr>
          <w:sz w:val="24"/>
          <w:szCs w:val="24"/>
        </w:rPr>
      </w:pPr>
      <w:r>
        <w:rPr>
          <w:sz w:val="24"/>
          <w:szCs w:val="24"/>
        </w:rPr>
        <w:lastRenderedPageBreak/>
        <w:t>Early bird: this year’s rate ($100)</w:t>
      </w:r>
    </w:p>
    <w:p w:rsidR="003536E6" w:rsidRDefault="00376366" w14:paraId="72F3B8ED" w14:textId="77777777">
      <w:pPr>
        <w:numPr>
          <w:ilvl w:val="3"/>
          <w:numId w:val="1"/>
        </w:numPr>
        <w:pBdr>
          <w:top w:val="nil"/>
          <w:left w:val="nil"/>
          <w:bottom w:val="nil"/>
          <w:right w:val="nil"/>
          <w:between w:val="nil"/>
        </w:pBdr>
        <w:spacing w:line="259" w:lineRule="auto"/>
        <w:rPr>
          <w:sz w:val="24"/>
          <w:szCs w:val="24"/>
        </w:rPr>
      </w:pPr>
      <w:r>
        <w:rPr>
          <w:sz w:val="24"/>
          <w:szCs w:val="24"/>
        </w:rPr>
        <w:t>Regular: new 2023 rate ($125)</w:t>
      </w:r>
    </w:p>
    <w:p w:rsidR="003536E6" w:rsidRDefault="00376366" w14:paraId="0B0A59E8" w14:textId="77777777">
      <w:pPr>
        <w:numPr>
          <w:ilvl w:val="3"/>
          <w:numId w:val="1"/>
        </w:numPr>
        <w:pBdr>
          <w:top w:val="nil"/>
          <w:left w:val="nil"/>
          <w:bottom w:val="nil"/>
          <w:right w:val="nil"/>
          <w:between w:val="nil"/>
        </w:pBdr>
        <w:spacing w:line="259" w:lineRule="auto"/>
        <w:rPr>
          <w:sz w:val="24"/>
          <w:szCs w:val="24"/>
        </w:rPr>
      </w:pPr>
      <w:r>
        <w:rPr>
          <w:sz w:val="24"/>
          <w:szCs w:val="24"/>
        </w:rPr>
        <w:t>Late: after deadline more expensive ($150)</w:t>
      </w:r>
    </w:p>
    <w:p w:rsidR="003536E6" w:rsidRDefault="00376366" w14:paraId="2727CBDC" w14:textId="77777777">
      <w:pPr>
        <w:numPr>
          <w:ilvl w:val="3"/>
          <w:numId w:val="1"/>
        </w:numPr>
        <w:pBdr>
          <w:top w:val="nil"/>
          <w:left w:val="nil"/>
          <w:bottom w:val="nil"/>
          <w:right w:val="nil"/>
          <w:between w:val="nil"/>
        </w:pBdr>
        <w:spacing w:line="259" w:lineRule="auto"/>
        <w:rPr>
          <w:sz w:val="24"/>
          <w:szCs w:val="24"/>
        </w:rPr>
      </w:pPr>
      <w:r>
        <w:rPr>
          <w:sz w:val="24"/>
          <w:szCs w:val="24"/>
        </w:rPr>
        <w:t>Most expensive (4th tier) on-site registration ($200)</w:t>
      </w:r>
    </w:p>
    <w:p w:rsidR="003536E6" w:rsidRDefault="003536E6" w14:paraId="3CC481B3" w14:textId="77777777">
      <w:pPr>
        <w:pBdr>
          <w:top w:val="nil"/>
          <w:left w:val="nil"/>
          <w:bottom w:val="nil"/>
          <w:right w:val="nil"/>
          <w:between w:val="nil"/>
        </w:pBdr>
        <w:spacing w:line="259" w:lineRule="auto"/>
        <w:rPr>
          <w:sz w:val="24"/>
          <w:szCs w:val="24"/>
        </w:rPr>
      </w:pPr>
    </w:p>
    <w:p w:rsidR="003536E6" w:rsidRDefault="00376366" w14:paraId="59B09481" w14:textId="77777777">
      <w:pPr>
        <w:pBdr>
          <w:top w:val="nil"/>
          <w:left w:val="nil"/>
          <w:bottom w:val="nil"/>
          <w:right w:val="nil"/>
          <w:between w:val="nil"/>
        </w:pBdr>
        <w:spacing w:line="259" w:lineRule="auto"/>
        <w:ind w:left="720"/>
        <w:rPr>
          <w:sz w:val="24"/>
          <w:szCs w:val="24"/>
        </w:rPr>
      </w:pPr>
      <w:r>
        <w:rPr>
          <w:b/>
          <w:sz w:val="24"/>
          <w:szCs w:val="24"/>
        </w:rPr>
        <w:t xml:space="preserve">Motion to </w:t>
      </w:r>
      <w:r>
        <w:rPr>
          <w:sz w:val="24"/>
          <w:szCs w:val="24"/>
        </w:rPr>
        <w:t>introduce a new pricing structure that includes:</w:t>
      </w:r>
    </w:p>
    <w:p w:rsidR="003536E6" w:rsidRDefault="00376366" w14:paraId="663E08F4" w14:textId="77777777">
      <w:pPr>
        <w:numPr>
          <w:ilvl w:val="0"/>
          <w:numId w:val="10"/>
        </w:numPr>
        <w:pBdr>
          <w:top w:val="nil"/>
          <w:left w:val="nil"/>
          <w:bottom w:val="nil"/>
          <w:right w:val="nil"/>
          <w:between w:val="nil"/>
        </w:pBdr>
        <w:spacing w:line="259" w:lineRule="auto"/>
        <w:rPr>
          <w:sz w:val="24"/>
          <w:szCs w:val="24"/>
        </w:rPr>
      </w:pPr>
      <w:r>
        <w:rPr>
          <w:sz w:val="24"/>
          <w:szCs w:val="24"/>
        </w:rPr>
        <w:t>Early Bird</w:t>
      </w:r>
    </w:p>
    <w:p w:rsidR="003536E6" w:rsidRDefault="00376366" w14:paraId="74EA6EA6" w14:textId="77777777">
      <w:pPr>
        <w:numPr>
          <w:ilvl w:val="0"/>
          <w:numId w:val="10"/>
        </w:numPr>
        <w:pBdr>
          <w:top w:val="nil"/>
          <w:left w:val="nil"/>
          <w:bottom w:val="nil"/>
          <w:right w:val="nil"/>
          <w:between w:val="nil"/>
        </w:pBdr>
        <w:spacing w:line="259" w:lineRule="auto"/>
        <w:rPr>
          <w:sz w:val="24"/>
          <w:szCs w:val="24"/>
        </w:rPr>
      </w:pPr>
      <w:r>
        <w:rPr>
          <w:sz w:val="24"/>
          <w:szCs w:val="24"/>
        </w:rPr>
        <w:t>Regular</w:t>
      </w:r>
    </w:p>
    <w:p w:rsidR="003536E6" w:rsidRDefault="00376366" w14:paraId="60A3D9BA" w14:textId="77777777">
      <w:pPr>
        <w:numPr>
          <w:ilvl w:val="0"/>
          <w:numId w:val="10"/>
        </w:numPr>
        <w:pBdr>
          <w:top w:val="nil"/>
          <w:left w:val="nil"/>
          <w:bottom w:val="nil"/>
          <w:right w:val="nil"/>
          <w:between w:val="nil"/>
        </w:pBdr>
        <w:spacing w:line="259" w:lineRule="auto"/>
        <w:rPr>
          <w:sz w:val="24"/>
          <w:szCs w:val="24"/>
        </w:rPr>
      </w:pPr>
      <w:r>
        <w:rPr>
          <w:sz w:val="24"/>
          <w:szCs w:val="24"/>
        </w:rPr>
        <w:t>Late</w:t>
      </w:r>
    </w:p>
    <w:p w:rsidR="003536E6" w:rsidRDefault="00376366" w14:paraId="08E4A57E" w14:textId="77777777">
      <w:pPr>
        <w:numPr>
          <w:ilvl w:val="0"/>
          <w:numId w:val="10"/>
        </w:numPr>
        <w:pBdr>
          <w:top w:val="nil"/>
          <w:left w:val="nil"/>
          <w:bottom w:val="nil"/>
          <w:right w:val="nil"/>
          <w:between w:val="nil"/>
        </w:pBdr>
        <w:spacing w:line="259" w:lineRule="auto"/>
        <w:rPr>
          <w:sz w:val="24"/>
          <w:szCs w:val="24"/>
        </w:rPr>
      </w:pPr>
      <w:r>
        <w:rPr>
          <w:sz w:val="24"/>
          <w:szCs w:val="24"/>
        </w:rPr>
        <w:t>On-site</w:t>
      </w:r>
    </w:p>
    <w:p w:rsidR="003536E6" w:rsidRDefault="00376366" w14:paraId="46AD7BFC" w14:textId="77777777">
      <w:pPr>
        <w:pBdr>
          <w:top w:val="nil"/>
          <w:left w:val="nil"/>
          <w:bottom w:val="nil"/>
          <w:right w:val="nil"/>
          <w:between w:val="nil"/>
        </w:pBdr>
        <w:spacing w:line="259" w:lineRule="auto"/>
        <w:ind w:left="720"/>
        <w:rPr>
          <w:sz w:val="24"/>
          <w:szCs w:val="24"/>
        </w:rPr>
      </w:pPr>
      <w:r>
        <w:rPr>
          <w:b/>
          <w:sz w:val="24"/>
          <w:szCs w:val="24"/>
        </w:rPr>
        <w:t>MOTIONED</w:t>
      </w:r>
      <w:r>
        <w:rPr>
          <w:sz w:val="24"/>
          <w:szCs w:val="24"/>
        </w:rPr>
        <w:t xml:space="preserve"> by Denise/ </w:t>
      </w:r>
      <w:r>
        <w:rPr>
          <w:b/>
          <w:sz w:val="24"/>
          <w:szCs w:val="24"/>
        </w:rPr>
        <w:t>Seconded</w:t>
      </w:r>
      <w:r>
        <w:rPr>
          <w:sz w:val="24"/>
          <w:szCs w:val="24"/>
        </w:rPr>
        <w:t xml:space="preserve"> by Darcy</w:t>
      </w:r>
    </w:p>
    <w:p w:rsidR="003536E6" w:rsidRDefault="00376366" w14:paraId="087A48A5" w14:textId="77777777">
      <w:pPr>
        <w:pBdr>
          <w:top w:val="nil"/>
          <w:left w:val="nil"/>
          <w:bottom w:val="nil"/>
          <w:right w:val="nil"/>
          <w:between w:val="nil"/>
        </w:pBdr>
        <w:spacing w:line="259" w:lineRule="auto"/>
        <w:ind w:left="720"/>
        <w:rPr>
          <w:sz w:val="24"/>
          <w:szCs w:val="24"/>
        </w:rPr>
      </w:pPr>
      <w:r>
        <w:rPr>
          <w:b/>
          <w:sz w:val="24"/>
          <w:szCs w:val="24"/>
        </w:rPr>
        <w:t>Discussion</w:t>
      </w:r>
      <w:r>
        <w:rPr>
          <w:sz w:val="24"/>
          <w:szCs w:val="24"/>
        </w:rPr>
        <w:t xml:space="preserve">: </w:t>
      </w:r>
    </w:p>
    <w:p w:rsidR="003536E6" w:rsidRDefault="00376366" w14:paraId="56418A1A" w14:textId="77777777">
      <w:pPr>
        <w:numPr>
          <w:ilvl w:val="0"/>
          <w:numId w:val="11"/>
        </w:numPr>
        <w:pBdr>
          <w:top w:val="nil"/>
          <w:left w:val="nil"/>
          <w:bottom w:val="nil"/>
          <w:right w:val="nil"/>
          <w:between w:val="nil"/>
        </w:pBdr>
        <w:spacing w:line="259" w:lineRule="auto"/>
        <w:ind w:left="1440"/>
        <w:rPr>
          <w:sz w:val="24"/>
          <w:szCs w:val="24"/>
        </w:rPr>
      </w:pPr>
      <w:r>
        <w:rPr>
          <w:sz w:val="24"/>
          <w:szCs w:val="24"/>
        </w:rPr>
        <w:t>Deadlines will be fluid year to year. Deadlines will depend on the rules of the venue (Kim thinks Clayton has a 10-day deadline)</w:t>
      </w:r>
    </w:p>
    <w:p w:rsidR="003536E6" w:rsidRDefault="00376366" w14:paraId="2B5BEF13" w14:textId="77777777">
      <w:pPr>
        <w:pBdr>
          <w:top w:val="nil"/>
          <w:left w:val="nil"/>
          <w:bottom w:val="nil"/>
          <w:right w:val="nil"/>
          <w:between w:val="nil"/>
        </w:pBdr>
        <w:spacing w:line="259" w:lineRule="auto"/>
        <w:ind w:left="720"/>
        <w:rPr>
          <w:sz w:val="24"/>
          <w:szCs w:val="24"/>
        </w:rPr>
      </w:pPr>
      <w:r>
        <w:rPr>
          <w:b/>
          <w:sz w:val="24"/>
          <w:szCs w:val="24"/>
        </w:rPr>
        <w:t>Vote</w:t>
      </w:r>
      <w:r>
        <w:rPr>
          <w:sz w:val="24"/>
          <w:szCs w:val="24"/>
        </w:rPr>
        <w:t>:11 in favor, none opposed or abstained</w:t>
      </w:r>
    </w:p>
    <w:p w:rsidR="003536E6" w:rsidRDefault="003536E6" w14:paraId="00EF6766" w14:textId="77777777">
      <w:pPr>
        <w:pBdr>
          <w:top w:val="nil"/>
          <w:left w:val="nil"/>
          <w:bottom w:val="nil"/>
          <w:right w:val="nil"/>
          <w:between w:val="nil"/>
        </w:pBdr>
        <w:spacing w:line="259" w:lineRule="auto"/>
        <w:ind w:left="720"/>
        <w:rPr>
          <w:sz w:val="24"/>
          <w:szCs w:val="24"/>
        </w:rPr>
      </w:pPr>
    </w:p>
    <w:p w:rsidR="003536E6" w:rsidRDefault="00376366" w14:paraId="7B5E7012" w14:textId="77777777">
      <w:pPr>
        <w:numPr>
          <w:ilvl w:val="0"/>
          <w:numId w:val="1"/>
        </w:numPr>
        <w:pBdr>
          <w:top w:val="nil"/>
          <w:left w:val="nil"/>
          <w:bottom w:val="nil"/>
          <w:right w:val="nil"/>
          <w:between w:val="nil"/>
        </w:pBdr>
        <w:spacing w:line="259" w:lineRule="auto"/>
        <w:rPr>
          <w:color w:val="000000"/>
          <w:sz w:val="24"/>
          <w:szCs w:val="24"/>
        </w:rPr>
      </w:pPr>
      <w:r>
        <w:rPr>
          <w:color w:val="000000"/>
          <w:sz w:val="24"/>
          <w:szCs w:val="24"/>
        </w:rPr>
        <w:t>Membership Report (Beth)</w:t>
      </w:r>
    </w:p>
    <w:p w:rsidR="003536E6" w:rsidRDefault="00376366" w14:paraId="70FE4F55" w14:textId="77777777">
      <w:pPr>
        <w:numPr>
          <w:ilvl w:val="0"/>
          <w:numId w:val="8"/>
        </w:numPr>
        <w:pBdr>
          <w:top w:val="nil"/>
          <w:left w:val="nil"/>
          <w:bottom w:val="nil"/>
          <w:right w:val="nil"/>
          <w:between w:val="nil"/>
        </w:pBdr>
        <w:spacing w:line="259" w:lineRule="auto"/>
        <w:rPr>
          <w:sz w:val="24"/>
          <w:szCs w:val="24"/>
        </w:rPr>
      </w:pPr>
      <w:r>
        <w:rPr>
          <w:sz w:val="24"/>
          <w:szCs w:val="24"/>
        </w:rPr>
        <w:t>No change!</w:t>
      </w:r>
    </w:p>
    <w:p w:rsidR="003536E6" w:rsidRDefault="00376366" w14:paraId="673671BA" w14:textId="77777777">
      <w:pPr>
        <w:numPr>
          <w:ilvl w:val="0"/>
          <w:numId w:val="8"/>
        </w:numPr>
        <w:pBdr>
          <w:top w:val="nil"/>
          <w:left w:val="nil"/>
          <w:bottom w:val="nil"/>
          <w:right w:val="nil"/>
          <w:between w:val="nil"/>
        </w:pBdr>
        <w:spacing w:line="259" w:lineRule="auto"/>
        <w:rPr>
          <w:sz w:val="24"/>
          <w:szCs w:val="24"/>
        </w:rPr>
      </w:pPr>
      <w:r>
        <w:rPr>
          <w:sz w:val="24"/>
          <w:szCs w:val="24"/>
        </w:rPr>
        <w:t>Beth had a conversation with Nell about a spreadsheet she has of previous recruiting efforts. Beth might also try reaching out to Health Science Librarians at Community Colleges</w:t>
      </w:r>
    </w:p>
    <w:p w:rsidR="003536E6" w:rsidRDefault="00376366" w14:paraId="2EB5E488" w14:textId="77777777">
      <w:pPr>
        <w:numPr>
          <w:ilvl w:val="0"/>
          <w:numId w:val="8"/>
        </w:numPr>
        <w:pBdr>
          <w:top w:val="nil"/>
          <w:left w:val="nil"/>
          <w:bottom w:val="nil"/>
          <w:right w:val="nil"/>
          <w:between w:val="nil"/>
        </w:pBdr>
        <w:spacing w:line="259" w:lineRule="auto"/>
        <w:rPr>
          <w:sz w:val="24"/>
          <w:szCs w:val="24"/>
        </w:rPr>
      </w:pPr>
      <w:r>
        <w:rPr>
          <w:sz w:val="24"/>
          <w:szCs w:val="24"/>
        </w:rPr>
        <w:t>Discussion on attracting more Ontario folks was had</w:t>
      </w:r>
    </w:p>
    <w:p w:rsidR="003536E6" w:rsidRDefault="00376366" w14:paraId="130D07D5" w14:textId="77777777">
      <w:pPr>
        <w:numPr>
          <w:ilvl w:val="1"/>
          <w:numId w:val="8"/>
        </w:numPr>
        <w:pBdr>
          <w:top w:val="nil"/>
          <w:left w:val="nil"/>
          <w:bottom w:val="nil"/>
          <w:right w:val="nil"/>
          <w:between w:val="nil"/>
        </w:pBdr>
        <w:spacing w:line="259" w:lineRule="auto"/>
        <w:rPr>
          <w:sz w:val="24"/>
          <w:szCs w:val="24"/>
        </w:rPr>
      </w:pPr>
      <w:proofErr w:type="spellStart"/>
      <w:r>
        <w:rPr>
          <w:sz w:val="24"/>
          <w:szCs w:val="24"/>
        </w:rPr>
        <w:t>UHealth</w:t>
      </w:r>
      <w:proofErr w:type="spellEnd"/>
      <w:r>
        <w:rPr>
          <w:sz w:val="24"/>
          <w:szCs w:val="24"/>
        </w:rPr>
        <w:t xml:space="preserve"> has a strong network</w:t>
      </w:r>
    </w:p>
    <w:p w:rsidR="003536E6" w:rsidRDefault="00376366" w14:paraId="75F2225C" w14:textId="77777777">
      <w:pPr>
        <w:numPr>
          <w:ilvl w:val="1"/>
          <w:numId w:val="8"/>
        </w:numPr>
        <w:pBdr>
          <w:top w:val="nil"/>
          <w:left w:val="nil"/>
          <w:bottom w:val="nil"/>
          <w:right w:val="nil"/>
          <w:between w:val="nil"/>
        </w:pBdr>
        <w:spacing w:line="259" w:lineRule="auto"/>
        <w:rPr>
          <w:sz w:val="24"/>
          <w:szCs w:val="24"/>
        </w:rPr>
      </w:pPr>
      <w:r>
        <w:rPr>
          <w:sz w:val="24"/>
          <w:szCs w:val="24"/>
        </w:rPr>
        <w:t>Mohawk College in Hamilton has a relationship with McMaster– Mohawk has a Public Health Librarian</w:t>
      </w:r>
    </w:p>
    <w:p w:rsidR="003536E6" w:rsidRDefault="00376366" w14:paraId="651D1529" w14:textId="77777777">
      <w:pPr>
        <w:numPr>
          <w:ilvl w:val="1"/>
          <w:numId w:val="8"/>
        </w:numPr>
        <w:pBdr>
          <w:top w:val="nil"/>
          <w:left w:val="nil"/>
          <w:bottom w:val="nil"/>
          <w:right w:val="nil"/>
          <w:between w:val="nil"/>
        </w:pBdr>
        <w:spacing w:line="259" w:lineRule="auto"/>
        <w:rPr>
          <w:sz w:val="24"/>
          <w:szCs w:val="24"/>
        </w:rPr>
      </w:pPr>
      <w:r>
        <w:rPr>
          <w:sz w:val="24"/>
          <w:szCs w:val="24"/>
        </w:rPr>
        <w:t>Queens has 5 librarians and 2 vacancies</w:t>
      </w:r>
    </w:p>
    <w:p w:rsidR="003536E6" w:rsidRDefault="00376366" w14:paraId="27C1BBE9" w14:textId="77777777">
      <w:pPr>
        <w:numPr>
          <w:ilvl w:val="1"/>
          <w:numId w:val="8"/>
        </w:numPr>
        <w:pBdr>
          <w:top w:val="nil"/>
          <w:left w:val="nil"/>
          <w:bottom w:val="nil"/>
          <w:right w:val="nil"/>
          <w:between w:val="nil"/>
        </w:pBdr>
        <w:spacing w:line="259" w:lineRule="auto"/>
        <w:rPr>
          <w:sz w:val="24"/>
          <w:szCs w:val="24"/>
        </w:rPr>
      </w:pPr>
      <w:r>
        <w:rPr>
          <w:sz w:val="24"/>
          <w:szCs w:val="24"/>
        </w:rPr>
        <w:t>Amanda to reach out to the Ottawa group for Clayton</w:t>
      </w:r>
    </w:p>
    <w:p w:rsidR="003536E6" w:rsidRDefault="00376366" w14:paraId="4E529057" w14:textId="77777777">
      <w:pPr>
        <w:numPr>
          <w:ilvl w:val="1"/>
          <w:numId w:val="8"/>
        </w:numPr>
        <w:pBdr>
          <w:top w:val="nil"/>
          <w:left w:val="nil"/>
          <w:bottom w:val="nil"/>
          <w:right w:val="nil"/>
          <w:between w:val="nil"/>
        </w:pBdr>
        <w:spacing w:line="259" w:lineRule="auto"/>
        <w:rPr>
          <w:sz w:val="24"/>
          <w:szCs w:val="24"/>
        </w:rPr>
      </w:pPr>
      <w:r>
        <w:rPr>
          <w:sz w:val="24"/>
          <w:szCs w:val="24"/>
        </w:rPr>
        <w:t xml:space="preserve">Lorraine advised Beth to reach out to Eldiflor for interaction with the LinkedIn page. Potentially better engagement with the </w:t>
      </w:r>
      <w:proofErr w:type="spellStart"/>
      <w:r>
        <w:rPr>
          <w:sz w:val="24"/>
          <w:szCs w:val="24"/>
        </w:rPr>
        <w:t>iSchools</w:t>
      </w:r>
      <w:proofErr w:type="spellEnd"/>
      <w:r>
        <w:rPr>
          <w:sz w:val="24"/>
          <w:szCs w:val="24"/>
        </w:rPr>
        <w:t xml:space="preserve"> on LinkedIn</w:t>
      </w:r>
    </w:p>
    <w:p w:rsidR="003536E6" w:rsidRDefault="00376366" w14:paraId="50784A5F" w14:textId="77777777">
      <w:pPr>
        <w:numPr>
          <w:ilvl w:val="0"/>
          <w:numId w:val="1"/>
        </w:numPr>
        <w:pBdr>
          <w:top w:val="nil"/>
          <w:left w:val="nil"/>
          <w:bottom w:val="nil"/>
          <w:right w:val="nil"/>
          <w:between w:val="nil"/>
        </w:pBdr>
        <w:spacing w:line="259" w:lineRule="auto"/>
        <w:rPr>
          <w:color w:val="000000"/>
          <w:sz w:val="24"/>
          <w:szCs w:val="24"/>
        </w:rPr>
      </w:pPr>
      <w:r>
        <w:rPr>
          <w:color w:val="000000"/>
          <w:sz w:val="24"/>
          <w:szCs w:val="24"/>
        </w:rPr>
        <w:t>Objectives for 2022-23</w:t>
      </w:r>
    </w:p>
    <w:p w:rsidR="003536E6" w:rsidRDefault="00376366" w14:paraId="31CA0683" w14:textId="77777777">
      <w:pPr>
        <w:numPr>
          <w:ilvl w:val="1"/>
          <w:numId w:val="1"/>
        </w:numPr>
        <w:pBdr>
          <w:top w:val="nil"/>
          <w:left w:val="nil"/>
          <w:bottom w:val="nil"/>
          <w:right w:val="nil"/>
          <w:between w:val="nil"/>
        </w:pBdr>
        <w:rPr>
          <w:color w:val="000000"/>
          <w:sz w:val="24"/>
          <w:szCs w:val="24"/>
        </w:rPr>
      </w:pPr>
      <w:r>
        <w:rPr>
          <w:color w:val="000000"/>
          <w:sz w:val="24"/>
          <w:szCs w:val="24"/>
        </w:rPr>
        <w:t>Conference planning</w:t>
      </w:r>
    </w:p>
    <w:p w:rsidR="003536E6" w:rsidRDefault="00376366" w14:paraId="2E68ADED" w14:textId="77777777">
      <w:pPr>
        <w:numPr>
          <w:ilvl w:val="2"/>
          <w:numId w:val="1"/>
        </w:numPr>
        <w:pBdr>
          <w:top w:val="nil"/>
          <w:left w:val="nil"/>
          <w:bottom w:val="nil"/>
          <w:right w:val="nil"/>
          <w:between w:val="nil"/>
        </w:pBdr>
        <w:rPr>
          <w:color w:val="000000"/>
          <w:sz w:val="24"/>
          <w:szCs w:val="24"/>
        </w:rPr>
      </w:pPr>
      <w:r>
        <w:rPr>
          <w:color w:val="000000"/>
          <w:sz w:val="24"/>
          <w:szCs w:val="24"/>
        </w:rPr>
        <w:t>One year ahead</w:t>
      </w:r>
    </w:p>
    <w:p w:rsidR="003536E6" w:rsidRDefault="00376366" w14:paraId="00E52AE1" w14:textId="77777777">
      <w:pPr>
        <w:numPr>
          <w:ilvl w:val="2"/>
          <w:numId w:val="1"/>
        </w:numPr>
        <w:pBdr>
          <w:top w:val="nil"/>
          <w:left w:val="nil"/>
          <w:bottom w:val="nil"/>
          <w:right w:val="nil"/>
          <w:between w:val="nil"/>
        </w:pBdr>
        <w:rPr>
          <w:color w:val="000000"/>
          <w:sz w:val="24"/>
          <w:szCs w:val="24"/>
        </w:rPr>
      </w:pPr>
      <w:r>
        <w:rPr>
          <w:color w:val="000000"/>
          <w:sz w:val="24"/>
          <w:szCs w:val="24"/>
        </w:rPr>
        <w:t>Joint conference 2024: deadline to decide</w:t>
      </w:r>
    </w:p>
    <w:p w:rsidR="003536E6" w:rsidRDefault="00376366" w14:paraId="72AA9BAE" w14:textId="77777777">
      <w:pPr>
        <w:numPr>
          <w:ilvl w:val="3"/>
          <w:numId w:val="1"/>
        </w:numPr>
        <w:pBdr>
          <w:top w:val="nil"/>
          <w:left w:val="nil"/>
          <w:bottom w:val="nil"/>
          <w:right w:val="nil"/>
          <w:between w:val="nil"/>
        </w:pBdr>
        <w:rPr>
          <w:sz w:val="24"/>
          <w:szCs w:val="24"/>
        </w:rPr>
      </w:pPr>
      <w:r>
        <w:rPr>
          <w:sz w:val="24"/>
          <w:szCs w:val="24"/>
        </w:rPr>
        <w:t xml:space="preserve">Lorraine approached </w:t>
      </w:r>
    </w:p>
    <w:p w:rsidR="003536E6" w:rsidRDefault="00376366" w14:paraId="162346EB" w14:textId="77777777">
      <w:pPr>
        <w:numPr>
          <w:ilvl w:val="3"/>
          <w:numId w:val="1"/>
        </w:numPr>
        <w:pBdr>
          <w:top w:val="nil"/>
          <w:left w:val="nil"/>
          <w:bottom w:val="nil"/>
          <w:right w:val="nil"/>
          <w:between w:val="nil"/>
        </w:pBdr>
        <w:rPr>
          <w:sz w:val="24"/>
          <w:szCs w:val="24"/>
        </w:rPr>
      </w:pPr>
      <w:r>
        <w:rPr>
          <w:sz w:val="24"/>
          <w:szCs w:val="24"/>
        </w:rPr>
        <w:t>When do we pull the plug? What’s the deadline on this decision</w:t>
      </w:r>
    </w:p>
    <w:p w:rsidR="003536E6" w:rsidRDefault="00376366" w14:paraId="6264692E" w14:textId="77777777">
      <w:pPr>
        <w:numPr>
          <w:ilvl w:val="1"/>
          <w:numId w:val="1"/>
        </w:numPr>
        <w:pBdr>
          <w:top w:val="nil"/>
          <w:left w:val="nil"/>
          <w:bottom w:val="nil"/>
          <w:right w:val="nil"/>
          <w:between w:val="nil"/>
        </w:pBdr>
        <w:rPr>
          <w:color w:val="000000"/>
          <w:sz w:val="24"/>
          <w:szCs w:val="24"/>
        </w:rPr>
      </w:pPr>
      <w:r>
        <w:rPr>
          <w:color w:val="000000"/>
          <w:sz w:val="24"/>
          <w:szCs w:val="24"/>
        </w:rPr>
        <w:t>Research Award</w:t>
      </w:r>
    </w:p>
    <w:p w:rsidR="003536E6" w:rsidRDefault="00376366" w14:paraId="4123F250" w14:textId="77777777">
      <w:pPr>
        <w:numPr>
          <w:ilvl w:val="2"/>
          <w:numId w:val="1"/>
        </w:numPr>
        <w:pBdr>
          <w:top w:val="nil"/>
          <w:left w:val="nil"/>
          <w:bottom w:val="nil"/>
          <w:right w:val="nil"/>
          <w:between w:val="nil"/>
        </w:pBdr>
        <w:rPr>
          <w:sz w:val="24"/>
          <w:szCs w:val="24"/>
        </w:rPr>
      </w:pPr>
      <w:r>
        <w:rPr>
          <w:sz w:val="24"/>
          <w:szCs w:val="24"/>
        </w:rPr>
        <w:t>Explore the feasibility, want recommendations</w:t>
      </w:r>
    </w:p>
    <w:p w:rsidR="003536E6" w:rsidRDefault="00376366" w14:paraId="1B13B06B" w14:textId="77777777">
      <w:pPr>
        <w:numPr>
          <w:ilvl w:val="1"/>
          <w:numId w:val="1"/>
        </w:numPr>
        <w:pBdr>
          <w:top w:val="nil"/>
          <w:left w:val="nil"/>
          <w:bottom w:val="nil"/>
          <w:right w:val="nil"/>
          <w:between w:val="nil"/>
        </w:pBdr>
        <w:rPr>
          <w:color w:val="000000"/>
          <w:sz w:val="24"/>
          <w:szCs w:val="24"/>
        </w:rPr>
      </w:pPr>
      <w:r>
        <w:rPr>
          <w:color w:val="000000"/>
          <w:sz w:val="24"/>
          <w:szCs w:val="24"/>
        </w:rPr>
        <w:t xml:space="preserve">Inclusion &amp; diversity committee </w:t>
      </w:r>
    </w:p>
    <w:p w:rsidR="003536E6" w:rsidRDefault="00376366" w14:paraId="5D63CC0A" w14:textId="77777777">
      <w:pPr>
        <w:numPr>
          <w:ilvl w:val="2"/>
          <w:numId w:val="1"/>
        </w:numPr>
        <w:pBdr>
          <w:top w:val="nil"/>
          <w:left w:val="nil"/>
          <w:bottom w:val="nil"/>
          <w:right w:val="nil"/>
          <w:between w:val="nil"/>
        </w:pBdr>
        <w:rPr>
          <w:sz w:val="24"/>
          <w:szCs w:val="24"/>
        </w:rPr>
      </w:pPr>
      <w:r>
        <w:rPr>
          <w:sz w:val="24"/>
          <w:szCs w:val="24"/>
        </w:rPr>
        <w:t>Abby &amp; Olivia working on this group</w:t>
      </w:r>
    </w:p>
    <w:p w:rsidR="003536E6" w:rsidRDefault="00376366" w14:paraId="58978D4C" w14:textId="77777777">
      <w:pPr>
        <w:numPr>
          <w:ilvl w:val="1"/>
          <w:numId w:val="1"/>
        </w:numPr>
        <w:pBdr>
          <w:top w:val="nil"/>
          <w:left w:val="nil"/>
          <w:bottom w:val="nil"/>
          <w:right w:val="nil"/>
          <w:between w:val="nil"/>
        </w:pBdr>
        <w:rPr>
          <w:color w:val="000000"/>
          <w:sz w:val="24"/>
          <w:szCs w:val="24"/>
        </w:rPr>
      </w:pPr>
      <w:bookmarkStart w:name="_heading=h.30j0zll" w:colFirst="0" w:colLast="0" w:id="2"/>
      <w:bookmarkEnd w:id="2"/>
      <w:r>
        <w:rPr>
          <w:color w:val="000000"/>
          <w:sz w:val="24"/>
          <w:szCs w:val="24"/>
        </w:rPr>
        <w:t>Library Advocacy Day in Albany (James)</w:t>
      </w:r>
    </w:p>
    <w:p w:rsidR="003536E6" w:rsidRDefault="00376366" w14:paraId="49148B81" w14:textId="77777777">
      <w:pPr>
        <w:numPr>
          <w:ilvl w:val="2"/>
          <w:numId w:val="1"/>
        </w:numPr>
        <w:pBdr>
          <w:top w:val="nil"/>
          <w:left w:val="nil"/>
          <w:bottom w:val="nil"/>
          <w:right w:val="nil"/>
          <w:between w:val="nil"/>
        </w:pBdr>
        <w:rPr>
          <w:sz w:val="24"/>
          <w:szCs w:val="24"/>
        </w:rPr>
      </w:pPr>
      <w:bookmarkStart w:name="_heading=h.4rf2hlpecc49" w:colFirst="0" w:colLast="0" w:id="3"/>
      <w:bookmarkEnd w:id="3"/>
      <w:r>
        <w:rPr>
          <w:sz w:val="24"/>
          <w:szCs w:val="24"/>
        </w:rPr>
        <w:lastRenderedPageBreak/>
        <w:t>James will attend</w:t>
      </w:r>
    </w:p>
    <w:p w:rsidR="003536E6" w:rsidRDefault="00376366" w14:paraId="3438A71C" w14:textId="77777777">
      <w:pPr>
        <w:numPr>
          <w:ilvl w:val="1"/>
          <w:numId w:val="1"/>
        </w:numPr>
        <w:pBdr>
          <w:top w:val="nil"/>
          <w:left w:val="nil"/>
          <w:bottom w:val="nil"/>
          <w:right w:val="nil"/>
          <w:between w:val="nil"/>
        </w:pBdr>
        <w:rPr>
          <w:sz w:val="24"/>
          <w:szCs w:val="24"/>
        </w:rPr>
      </w:pPr>
      <w:bookmarkStart w:name="_heading=h.rh5vjmkk0stt" w:colFirst="0" w:colLast="0" w:id="4"/>
      <w:bookmarkEnd w:id="4"/>
      <w:r>
        <w:rPr>
          <w:sz w:val="24"/>
          <w:szCs w:val="24"/>
        </w:rPr>
        <w:t>Policy &amp; Procedure does not have a mechanism for self-nominations to the executive, or give any guidance on receiving nominations from the floor. Denise wants to draft some language</w:t>
      </w:r>
    </w:p>
    <w:p w:rsidR="003536E6" w:rsidRDefault="00376366" w14:paraId="7C6FAF71" w14:textId="77777777">
      <w:pPr>
        <w:numPr>
          <w:ilvl w:val="1"/>
          <w:numId w:val="1"/>
        </w:numPr>
        <w:pBdr>
          <w:top w:val="nil"/>
          <w:left w:val="nil"/>
          <w:bottom w:val="nil"/>
          <w:right w:val="nil"/>
          <w:between w:val="nil"/>
        </w:pBdr>
        <w:rPr>
          <w:sz w:val="24"/>
          <w:szCs w:val="24"/>
        </w:rPr>
      </w:pPr>
      <w:bookmarkStart w:name="_heading=h.8cqlptxgymww" w:colFirst="0" w:colLast="0" w:id="5"/>
      <w:bookmarkEnd w:id="5"/>
      <w:r>
        <w:rPr>
          <w:sz w:val="24"/>
          <w:szCs w:val="24"/>
        </w:rPr>
        <w:t>There is nothing in the Policies &amp; Procedure manual about dissolution.</w:t>
      </w:r>
    </w:p>
    <w:p w:rsidR="003536E6" w:rsidRDefault="00376366" w14:paraId="63AA6CD2" w14:textId="77777777">
      <w:pPr>
        <w:numPr>
          <w:ilvl w:val="2"/>
          <w:numId w:val="1"/>
        </w:numPr>
        <w:pBdr>
          <w:top w:val="nil"/>
          <w:left w:val="nil"/>
          <w:bottom w:val="nil"/>
          <w:right w:val="nil"/>
          <w:between w:val="nil"/>
        </w:pBdr>
        <w:rPr>
          <w:sz w:val="24"/>
          <w:szCs w:val="24"/>
        </w:rPr>
      </w:pPr>
      <w:bookmarkStart w:name="_heading=h.73fa14rzrk25" w:colFirst="0" w:colLast="0" w:id="6"/>
      <w:bookmarkEnd w:id="6"/>
      <w:r>
        <w:rPr>
          <w:sz w:val="24"/>
          <w:szCs w:val="24"/>
        </w:rPr>
        <w:t>Abby noted there is language in the bylaws; Lorraine agreed, but the subject is not an article</w:t>
      </w:r>
    </w:p>
    <w:p w:rsidR="003536E6" w:rsidRDefault="00376366" w14:paraId="1C1DAE5A" w14:textId="77777777">
      <w:pPr>
        <w:numPr>
          <w:ilvl w:val="3"/>
          <w:numId w:val="1"/>
        </w:numPr>
        <w:pBdr>
          <w:top w:val="nil"/>
          <w:left w:val="nil"/>
          <w:bottom w:val="nil"/>
          <w:right w:val="nil"/>
          <w:between w:val="nil"/>
        </w:pBdr>
        <w:rPr>
          <w:sz w:val="24"/>
          <w:szCs w:val="24"/>
        </w:rPr>
      </w:pPr>
      <w:bookmarkStart w:name="_heading=h.euejkzcvnr96" w:colFirst="0" w:colLast="0" w:id="7"/>
      <w:bookmarkEnd w:id="7"/>
      <w:r>
        <w:rPr>
          <w:sz w:val="24"/>
          <w:szCs w:val="24"/>
        </w:rPr>
        <w:t>Lorraine had the bylaws looked at</w:t>
      </w:r>
    </w:p>
    <w:p w:rsidR="003536E6" w:rsidRDefault="00376366" w14:paraId="39B6620D" w14:textId="77777777">
      <w:pPr>
        <w:numPr>
          <w:ilvl w:val="3"/>
          <w:numId w:val="1"/>
        </w:numPr>
        <w:pBdr>
          <w:top w:val="nil"/>
          <w:left w:val="nil"/>
          <w:bottom w:val="nil"/>
          <w:right w:val="nil"/>
          <w:between w:val="nil"/>
        </w:pBdr>
        <w:rPr>
          <w:sz w:val="24"/>
          <w:szCs w:val="24"/>
        </w:rPr>
      </w:pPr>
      <w:bookmarkStart w:name="_heading=h.dkgvdmjaralv" w:colFirst="0" w:colLast="0" w:id="8"/>
      <w:bookmarkEnd w:id="8"/>
      <w:r>
        <w:rPr>
          <w:sz w:val="24"/>
          <w:szCs w:val="24"/>
        </w:rPr>
        <w:t>Denise wants some language</w:t>
      </w:r>
    </w:p>
    <w:p w:rsidR="003536E6" w:rsidRDefault="00376366" w14:paraId="24DC5EC5" w14:textId="77777777">
      <w:pPr>
        <w:numPr>
          <w:ilvl w:val="1"/>
          <w:numId w:val="1"/>
        </w:numPr>
        <w:pBdr>
          <w:top w:val="nil"/>
          <w:left w:val="nil"/>
          <w:bottom w:val="nil"/>
          <w:right w:val="nil"/>
          <w:between w:val="nil"/>
        </w:pBdr>
        <w:rPr>
          <w:sz w:val="24"/>
          <w:szCs w:val="24"/>
        </w:rPr>
      </w:pPr>
      <w:bookmarkStart w:name="_heading=h.zh3rkxkces5a" w:colFirst="0" w:colLast="0" w:id="9"/>
      <w:bookmarkEnd w:id="9"/>
      <w:r>
        <w:rPr>
          <w:sz w:val="24"/>
          <w:szCs w:val="24"/>
        </w:rPr>
        <w:t xml:space="preserve">Mary Jo’s proposal for a working group for future planning/strategic planning. </w:t>
      </w:r>
    </w:p>
    <w:p w:rsidR="003536E6" w:rsidRDefault="00376366" w14:paraId="352C816F" w14:textId="77777777">
      <w:pPr>
        <w:numPr>
          <w:ilvl w:val="2"/>
          <w:numId w:val="1"/>
        </w:numPr>
        <w:pBdr>
          <w:top w:val="nil"/>
          <w:left w:val="nil"/>
          <w:bottom w:val="nil"/>
          <w:right w:val="nil"/>
          <w:between w:val="nil"/>
        </w:pBdr>
        <w:rPr>
          <w:sz w:val="24"/>
          <w:szCs w:val="24"/>
        </w:rPr>
      </w:pPr>
      <w:bookmarkStart w:name="_heading=h.a3eltqd1rg2b" w:colFirst="0" w:colLast="0" w:id="10"/>
      <w:bookmarkEnd w:id="10"/>
      <w:r>
        <w:rPr>
          <w:sz w:val="24"/>
          <w:szCs w:val="24"/>
        </w:rPr>
        <w:t>Denise wants to see some set objectives and scope for the discussion group, and wants this group to produce some recommendations for the Executive to approve</w:t>
      </w:r>
    </w:p>
    <w:p w:rsidR="003536E6" w:rsidRDefault="00376366" w14:paraId="076E5F50" w14:textId="77777777">
      <w:pPr>
        <w:pBdr>
          <w:top w:val="nil"/>
          <w:left w:val="nil"/>
          <w:bottom w:val="nil"/>
          <w:right w:val="nil"/>
          <w:between w:val="nil"/>
        </w:pBdr>
        <w:ind w:left="720"/>
        <w:rPr>
          <w:sz w:val="24"/>
          <w:szCs w:val="24"/>
        </w:rPr>
      </w:pPr>
      <w:bookmarkStart w:name="_heading=h.vscvdhu99hxe" w:colFirst="0" w:colLast="0" w:id="11"/>
      <w:bookmarkEnd w:id="11"/>
      <w:r>
        <w:rPr>
          <w:b/>
          <w:sz w:val="24"/>
          <w:szCs w:val="24"/>
        </w:rPr>
        <w:t>Motion to</w:t>
      </w:r>
      <w:r>
        <w:rPr>
          <w:sz w:val="24"/>
          <w:szCs w:val="24"/>
        </w:rPr>
        <w:t xml:space="preserve"> have the objectives for 2023 approved</w:t>
      </w:r>
    </w:p>
    <w:p w:rsidR="003536E6" w:rsidRDefault="00376366" w14:paraId="304B2754" w14:textId="77777777">
      <w:pPr>
        <w:pBdr>
          <w:top w:val="nil"/>
          <w:left w:val="nil"/>
          <w:bottom w:val="nil"/>
          <w:right w:val="nil"/>
          <w:between w:val="nil"/>
        </w:pBdr>
        <w:ind w:left="720"/>
        <w:rPr>
          <w:sz w:val="24"/>
          <w:szCs w:val="24"/>
        </w:rPr>
      </w:pPr>
      <w:bookmarkStart w:name="_heading=h.7tmxv0py70th" w:colFirst="0" w:colLast="0" w:id="12"/>
      <w:bookmarkEnd w:id="12"/>
      <w:r>
        <w:rPr>
          <w:b/>
          <w:sz w:val="24"/>
          <w:szCs w:val="24"/>
        </w:rPr>
        <w:t>MOTIONED by</w:t>
      </w:r>
      <w:r>
        <w:rPr>
          <w:sz w:val="24"/>
          <w:szCs w:val="24"/>
        </w:rPr>
        <w:t xml:space="preserve"> Denise/ </w:t>
      </w:r>
      <w:r>
        <w:rPr>
          <w:b/>
          <w:sz w:val="24"/>
          <w:szCs w:val="24"/>
        </w:rPr>
        <w:t>Seconded</w:t>
      </w:r>
      <w:r>
        <w:rPr>
          <w:sz w:val="24"/>
          <w:szCs w:val="24"/>
        </w:rPr>
        <w:t xml:space="preserve"> by Lorrain</w:t>
      </w:r>
    </w:p>
    <w:p w:rsidR="003536E6" w:rsidRDefault="00376366" w14:paraId="4E307BE2" w14:textId="77777777">
      <w:pPr>
        <w:pBdr>
          <w:top w:val="nil"/>
          <w:left w:val="nil"/>
          <w:bottom w:val="nil"/>
          <w:right w:val="nil"/>
          <w:between w:val="nil"/>
        </w:pBdr>
        <w:ind w:left="720"/>
        <w:rPr>
          <w:b/>
          <w:sz w:val="24"/>
          <w:szCs w:val="24"/>
        </w:rPr>
      </w:pPr>
      <w:bookmarkStart w:name="_heading=h.nhqa4it4nmro" w:colFirst="0" w:colLast="0" w:id="13"/>
      <w:bookmarkEnd w:id="13"/>
      <w:r>
        <w:rPr>
          <w:b/>
          <w:sz w:val="24"/>
          <w:szCs w:val="24"/>
        </w:rPr>
        <w:t>Discussion:</w:t>
      </w:r>
    </w:p>
    <w:p w:rsidR="003536E6" w:rsidRDefault="00376366" w14:paraId="350D7A0C" w14:textId="77777777">
      <w:pPr>
        <w:numPr>
          <w:ilvl w:val="0"/>
          <w:numId w:val="2"/>
        </w:numPr>
        <w:pBdr>
          <w:top w:val="nil"/>
          <w:left w:val="nil"/>
          <w:bottom w:val="nil"/>
          <w:right w:val="nil"/>
          <w:between w:val="nil"/>
        </w:pBdr>
        <w:ind w:left="1440"/>
        <w:rPr>
          <w:sz w:val="24"/>
          <w:szCs w:val="24"/>
        </w:rPr>
      </w:pPr>
      <w:bookmarkStart w:name="_heading=h.293xgnlx222k" w:colFirst="0" w:colLast="0" w:id="14"/>
      <w:bookmarkEnd w:id="14"/>
      <w:r>
        <w:rPr>
          <w:sz w:val="24"/>
          <w:szCs w:val="24"/>
        </w:rPr>
        <w:t>NAHSL/NNLM region 7 joint conference (Lorraine). Jessica brought the idea to NAHSL and it stalled because of staffing issues at the chair of NAHSL’s library. We need to figure out the latest date we should agree to still discuss this. If we don’t have a commitment by Jan 2023, this could threaten our plan to have conferences planned 2 years out.</w:t>
      </w:r>
    </w:p>
    <w:p w:rsidR="003536E6" w:rsidRDefault="00376366" w14:paraId="610FFC3E" w14:textId="77777777">
      <w:pPr>
        <w:numPr>
          <w:ilvl w:val="1"/>
          <w:numId w:val="2"/>
        </w:numPr>
        <w:pBdr>
          <w:top w:val="nil"/>
          <w:left w:val="nil"/>
          <w:bottom w:val="nil"/>
          <w:right w:val="nil"/>
          <w:between w:val="nil"/>
        </w:pBdr>
        <w:ind w:left="2160"/>
        <w:rPr>
          <w:sz w:val="24"/>
          <w:szCs w:val="24"/>
        </w:rPr>
      </w:pPr>
      <w:bookmarkStart w:name="_heading=h.czsufgwas24k" w:colFirst="0" w:colLast="0" w:id="15"/>
      <w:bookmarkEnd w:id="15"/>
      <w:r>
        <w:rPr>
          <w:sz w:val="24"/>
          <w:szCs w:val="24"/>
        </w:rPr>
        <w:t>Darcy noted that 2024 is UNYOC’s 60th anniversary, which might not be the best year for a joint conference</w:t>
      </w:r>
    </w:p>
    <w:p w:rsidR="003536E6" w:rsidRDefault="00376366" w14:paraId="3D4CC737" w14:textId="77777777">
      <w:pPr>
        <w:numPr>
          <w:ilvl w:val="1"/>
          <w:numId w:val="2"/>
        </w:numPr>
        <w:pBdr>
          <w:top w:val="nil"/>
          <w:left w:val="nil"/>
          <w:bottom w:val="nil"/>
          <w:right w:val="nil"/>
          <w:between w:val="nil"/>
        </w:pBdr>
        <w:ind w:left="2160"/>
        <w:rPr>
          <w:sz w:val="24"/>
          <w:szCs w:val="24"/>
        </w:rPr>
      </w:pPr>
      <w:bookmarkStart w:name="_heading=h.gc70wl3hwmzl" w:colFirst="0" w:colLast="0" w:id="16"/>
      <w:bookmarkEnd w:id="16"/>
      <w:r>
        <w:rPr>
          <w:sz w:val="24"/>
          <w:szCs w:val="24"/>
        </w:rPr>
        <w:t xml:space="preserve">Kim mentioned that the Clayton hotel is a sister hotel to Watkins Glen hotel from 2019. There is a 3rd sister hotel in Chautauqua </w:t>
      </w:r>
    </w:p>
    <w:p w:rsidR="003536E6" w:rsidRDefault="00376366" w14:paraId="45836A03" w14:textId="77777777">
      <w:pPr>
        <w:numPr>
          <w:ilvl w:val="1"/>
          <w:numId w:val="2"/>
        </w:numPr>
        <w:pBdr>
          <w:top w:val="nil"/>
          <w:left w:val="nil"/>
          <w:bottom w:val="nil"/>
          <w:right w:val="nil"/>
          <w:between w:val="nil"/>
        </w:pBdr>
        <w:ind w:left="2160"/>
        <w:rPr>
          <w:sz w:val="24"/>
          <w:szCs w:val="24"/>
        </w:rPr>
      </w:pPr>
      <w:bookmarkStart w:name="_heading=h.r1rdwqkzcaeb" w:colFirst="0" w:colLast="0" w:id="17"/>
      <w:bookmarkEnd w:id="17"/>
      <w:r>
        <w:rPr>
          <w:sz w:val="24"/>
          <w:szCs w:val="24"/>
        </w:rPr>
        <w:t xml:space="preserve">It was proposed that we give NAHSL the option of 2025. </w:t>
      </w:r>
    </w:p>
    <w:p w:rsidR="003536E6" w:rsidRDefault="00376366" w14:paraId="5D86D78B" w14:textId="77777777">
      <w:pPr>
        <w:numPr>
          <w:ilvl w:val="1"/>
          <w:numId w:val="2"/>
        </w:numPr>
        <w:pBdr>
          <w:top w:val="nil"/>
          <w:left w:val="nil"/>
          <w:bottom w:val="nil"/>
          <w:right w:val="nil"/>
          <w:between w:val="nil"/>
        </w:pBdr>
        <w:ind w:left="2160"/>
        <w:rPr>
          <w:sz w:val="24"/>
          <w:szCs w:val="24"/>
        </w:rPr>
      </w:pPr>
      <w:bookmarkStart w:name="_heading=h.mhdwfkjxxfn6" w:colFirst="0" w:colLast="0" w:id="18"/>
      <w:bookmarkEnd w:id="18"/>
      <w:r>
        <w:rPr>
          <w:sz w:val="24"/>
          <w:szCs w:val="24"/>
        </w:rPr>
        <w:t>Agreement that we reserve 2024 as a UNYOC-only conference in Chautauqua, and aim for 2025 as a joint conference with NAHSL</w:t>
      </w:r>
    </w:p>
    <w:p w:rsidR="003536E6" w:rsidRDefault="00376366" w14:paraId="1907E343" w14:textId="77777777">
      <w:pPr>
        <w:numPr>
          <w:ilvl w:val="0"/>
          <w:numId w:val="2"/>
        </w:numPr>
        <w:pBdr>
          <w:top w:val="nil"/>
          <w:left w:val="nil"/>
          <w:bottom w:val="nil"/>
          <w:right w:val="nil"/>
          <w:between w:val="nil"/>
        </w:pBdr>
        <w:ind w:firstLine="360"/>
        <w:rPr>
          <w:sz w:val="24"/>
          <w:szCs w:val="24"/>
        </w:rPr>
      </w:pPr>
      <w:bookmarkStart w:name="_heading=h.x2b75915ojvu" w:colFirst="0" w:colLast="0" w:id="19"/>
      <w:bookmarkEnd w:id="19"/>
      <w:r>
        <w:rPr>
          <w:sz w:val="24"/>
          <w:szCs w:val="24"/>
        </w:rPr>
        <w:t>James will be attending advocacy day in NY</w:t>
      </w:r>
    </w:p>
    <w:p w:rsidR="003536E6" w:rsidRDefault="00376366" w14:paraId="5EA64D2A" w14:textId="77777777">
      <w:pPr>
        <w:numPr>
          <w:ilvl w:val="1"/>
          <w:numId w:val="2"/>
        </w:numPr>
        <w:pBdr>
          <w:top w:val="nil"/>
          <w:left w:val="nil"/>
          <w:bottom w:val="nil"/>
          <w:right w:val="nil"/>
          <w:between w:val="nil"/>
        </w:pBdr>
        <w:ind w:left="2160"/>
        <w:rPr>
          <w:sz w:val="24"/>
          <w:szCs w:val="24"/>
        </w:rPr>
      </w:pPr>
      <w:bookmarkStart w:name="_heading=h.kxe1mubkg24m" w:colFirst="0" w:colLast="0" w:id="20"/>
      <w:bookmarkEnd w:id="20"/>
      <w:r>
        <w:rPr>
          <w:sz w:val="24"/>
          <w:szCs w:val="24"/>
        </w:rPr>
        <w:t>Lorraine questioned whether there was something equivalent for Ottawa; Amanda will keep her eyes open for opportunities</w:t>
      </w:r>
    </w:p>
    <w:p w:rsidR="003536E6" w:rsidRDefault="00376366" w14:paraId="2CEB3D91" w14:textId="77777777">
      <w:pPr>
        <w:numPr>
          <w:ilvl w:val="0"/>
          <w:numId w:val="2"/>
        </w:numPr>
        <w:pBdr>
          <w:top w:val="nil"/>
          <w:left w:val="nil"/>
          <w:bottom w:val="nil"/>
          <w:right w:val="nil"/>
          <w:between w:val="nil"/>
        </w:pBdr>
        <w:ind w:left="1440"/>
        <w:rPr>
          <w:sz w:val="24"/>
          <w:szCs w:val="24"/>
        </w:rPr>
      </w:pPr>
      <w:bookmarkStart w:name="_heading=h.ozk9cjvv34gr" w:colFirst="0" w:colLast="0" w:id="21"/>
      <w:bookmarkEnd w:id="21"/>
      <w:r>
        <w:rPr>
          <w:sz w:val="24"/>
          <w:szCs w:val="24"/>
        </w:rPr>
        <w:t>Abby is required to report our activities towards inclusion to MLA</w:t>
      </w:r>
    </w:p>
    <w:p w:rsidR="003536E6" w:rsidRDefault="00376366" w14:paraId="57A5C070" w14:textId="77777777">
      <w:pPr>
        <w:numPr>
          <w:ilvl w:val="1"/>
          <w:numId w:val="2"/>
        </w:numPr>
        <w:pBdr>
          <w:top w:val="nil"/>
          <w:left w:val="nil"/>
          <w:bottom w:val="nil"/>
          <w:right w:val="nil"/>
          <w:between w:val="nil"/>
        </w:pBdr>
        <w:ind w:left="2160"/>
        <w:rPr>
          <w:sz w:val="24"/>
          <w:szCs w:val="24"/>
        </w:rPr>
      </w:pPr>
      <w:bookmarkStart w:name="_heading=h.v98t69yrw0lh" w:colFirst="0" w:colLast="0" w:id="22"/>
      <w:bookmarkEnd w:id="22"/>
      <w:r>
        <w:rPr>
          <w:sz w:val="24"/>
          <w:szCs w:val="24"/>
        </w:rPr>
        <w:t>Denise suggested we could pull in some members who are not on the Executive for the Inclusion &amp; Diversity committee</w:t>
      </w:r>
    </w:p>
    <w:p w:rsidR="003536E6" w:rsidRDefault="00376366" w14:paraId="0CD45D96" w14:textId="77777777">
      <w:pPr>
        <w:numPr>
          <w:ilvl w:val="0"/>
          <w:numId w:val="2"/>
        </w:numPr>
        <w:pBdr>
          <w:top w:val="nil"/>
          <w:left w:val="nil"/>
          <w:bottom w:val="nil"/>
          <w:right w:val="nil"/>
          <w:between w:val="nil"/>
        </w:pBdr>
        <w:ind w:left="1440"/>
        <w:rPr>
          <w:sz w:val="24"/>
          <w:szCs w:val="24"/>
        </w:rPr>
      </w:pPr>
      <w:bookmarkStart w:name="_heading=h.mtml82c1pxm1" w:colFirst="0" w:colLast="0" w:id="23"/>
      <w:bookmarkEnd w:id="23"/>
      <w:r>
        <w:rPr>
          <w:sz w:val="24"/>
          <w:szCs w:val="24"/>
        </w:rPr>
        <w:t xml:space="preserve">Bylaws </w:t>
      </w:r>
    </w:p>
    <w:p w:rsidR="003536E6" w:rsidRDefault="00376366" w14:paraId="4A16EF40" w14:textId="77777777">
      <w:pPr>
        <w:numPr>
          <w:ilvl w:val="1"/>
          <w:numId w:val="2"/>
        </w:numPr>
        <w:pBdr>
          <w:top w:val="nil"/>
          <w:left w:val="nil"/>
          <w:bottom w:val="nil"/>
          <w:right w:val="nil"/>
          <w:between w:val="nil"/>
        </w:pBdr>
        <w:ind w:left="2160"/>
        <w:rPr>
          <w:sz w:val="24"/>
          <w:szCs w:val="24"/>
        </w:rPr>
      </w:pPr>
      <w:bookmarkStart w:name="_heading=h.7q6y8orqd2wx" w:colFirst="0" w:colLast="0" w:id="24"/>
      <w:bookmarkEnd w:id="24"/>
      <w:r>
        <w:rPr>
          <w:sz w:val="24"/>
          <w:szCs w:val="24"/>
        </w:rPr>
        <w:t xml:space="preserve">Lorraine reached out to Kris with some questions. </w:t>
      </w:r>
    </w:p>
    <w:p w:rsidR="003536E6" w:rsidRDefault="00376366" w14:paraId="6CE54715" w14:textId="77777777">
      <w:pPr>
        <w:numPr>
          <w:ilvl w:val="1"/>
          <w:numId w:val="2"/>
        </w:numPr>
        <w:pBdr>
          <w:top w:val="nil"/>
          <w:left w:val="nil"/>
          <w:bottom w:val="nil"/>
          <w:right w:val="nil"/>
          <w:between w:val="nil"/>
        </w:pBdr>
        <w:ind w:left="2160"/>
        <w:rPr>
          <w:sz w:val="24"/>
          <w:szCs w:val="24"/>
        </w:rPr>
      </w:pPr>
      <w:bookmarkStart w:name="_heading=h.b296imykm3mk" w:colFirst="0" w:colLast="0" w:id="25"/>
      <w:bookmarkEnd w:id="25"/>
      <w:r>
        <w:rPr>
          <w:sz w:val="24"/>
          <w:szCs w:val="24"/>
        </w:rPr>
        <w:t>Lorraine &amp; Abby to work in the bylaws, but may need a temporary bylaws committee. They will reach out to the membership for interest (minimum 2), and maybe pull in Olivia</w:t>
      </w:r>
    </w:p>
    <w:p w:rsidR="003536E6" w:rsidRDefault="003536E6" w14:paraId="32E4F2DB" w14:textId="77777777">
      <w:pPr>
        <w:pBdr>
          <w:top w:val="nil"/>
          <w:left w:val="nil"/>
          <w:bottom w:val="nil"/>
          <w:right w:val="nil"/>
          <w:between w:val="nil"/>
        </w:pBdr>
        <w:ind w:left="1440"/>
        <w:rPr>
          <w:sz w:val="24"/>
          <w:szCs w:val="24"/>
        </w:rPr>
      </w:pPr>
      <w:bookmarkStart w:name="_heading=h.bshtfttj1wpt" w:colFirst="0" w:colLast="0" w:id="26"/>
      <w:bookmarkEnd w:id="26"/>
    </w:p>
    <w:p w:rsidR="003536E6" w:rsidRDefault="00376366" w14:paraId="144589B6" w14:textId="77777777">
      <w:pPr>
        <w:pBdr>
          <w:top w:val="nil"/>
          <w:left w:val="nil"/>
          <w:bottom w:val="nil"/>
          <w:right w:val="nil"/>
          <w:between w:val="nil"/>
        </w:pBdr>
        <w:ind w:left="720"/>
        <w:rPr>
          <w:sz w:val="24"/>
          <w:szCs w:val="24"/>
        </w:rPr>
      </w:pPr>
      <w:bookmarkStart w:name="_heading=h.2hn5ibvmpms3" w:colFirst="0" w:colLast="0" w:id="27"/>
      <w:bookmarkEnd w:id="27"/>
      <w:r>
        <w:rPr>
          <w:b/>
          <w:sz w:val="24"/>
          <w:szCs w:val="24"/>
        </w:rPr>
        <w:t>Vote</w:t>
      </w:r>
      <w:r>
        <w:rPr>
          <w:sz w:val="24"/>
          <w:szCs w:val="24"/>
        </w:rPr>
        <w:t>: 9 in favor, none opposed or abstained</w:t>
      </w:r>
    </w:p>
    <w:p w:rsidR="003536E6" w:rsidRDefault="00376366" w14:paraId="4AC0CFE7" w14:textId="77777777">
      <w:pPr>
        <w:numPr>
          <w:ilvl w:val="0"/>
          <w:numId w:val="1"/>
        </w:numPr>
        <w:pBdr>
          <w:top w:val="nil"/>
          <w:left w:val="nil"/>
          <w:bottom w:val="nil"/>
          <w:right w:val="nil"/>
          <w:between w:val="nil"/>
        </w:pBdr>
        <w:spacing w:line="259" w:lineRule="auto"/>
        <w:rPr>
          <w:color w:val="000000"/>
          <w:sz w:val="24"/>
          <w:szCs w:val="24"/>
        </w:rPr>
      </w:pPr>
      <w:r>
        <w:rPr>
          <w:color w:val="000000"/>
          <w:sz w:val="24"/>
          <w:szCs w:val="24"/>
        </w:rPr>
        <w:t>Research Award (invitation for executive comments)</w:t>
      </w:r>
    </w:p>
    <w:p w:rsidR="003536E6" w:rsidRDefault="00376366" w14:paraId="61F4A104" w14:textId="77777777">
      <w:pPr>
        <w:numPr>
          <w:ilvl w:val="0"/>
          <w:numId w:val="3"/>
        </w:numPr>
        <w:pBdr>
          <w:top w:val="nil"/>
          <w:left w:val="nil"/>
          <w:bottom w:val="nil"/>
          <w:right w:val="nil"/>
          <w:between w:val="nil"/>
        </w:pBdr>
        <w:spacing w:line="259" w:lineRule="auto"/>
        <w:ind w:left="1440"/>
        <w:rPr>
          <w:sz w:val="24"/>
          <w:szCs w:val="24"/>
        </w:rPr>
      </w:pPr>
      <w:r>
        <w:rPr>
          <w:sz w:val="24"/>
          <w:szCs w:val="24"/>
        </w:rPr>
        <w:t>This item will wait until Jennifer has more for us</w:t>
      </w:r>
    </w:p>
    <w:p w:rsidR="003536E6" w:rsidRDefault="00376366" w14:paraId="00D1F6F7" w14:textId="77777777">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New business</w:t>
      </w:r>
    </w:p>
    <w:p w:rsidR="003536E6" w:rsidRDefault="00376366" w14:paraId="11FC1369" w14:textId="77777777">
      <w:pPr>
        <w:pBdr>
          <w:top w:val="nil"/>
          <w:left w:val="nil"/>
          <w:bottom w:val="nil"/>
          <w:right w:val="nil"/>
          <w:between w:val="nil"/>
        </w:pBdr>
        <w:spacing w:after="160" w:line="259" w:lineRule="auto"/>
        <w:ind w:left="1080"/>
        <w:rPr>
          <w:sz w:val="24"/>
          <w:szCs w:val="24"/>
        </w:rPr>
      </w:pPr>
      <w:r>
        <w:rPr>
          <w:sz w:val="24"/>
          <w:szCs w:val="24"/>
        </w:rPr>
        <w:t>None</w:t>
      </w:r>
    </w:p>
    <w:p w:rsidR="003536E6" w:rsidRDefault="00376366" w14:paraId="0E816709" w14:textId="77777777">
      <w:pPr>
        <w:numPr>
          <w:ilvl w:val="0"/>
          <w:numId w:val="1"/>
        </w:numPr>
        <w:spacing w:before="240" w:line="360" w:lineRule="auto"/>
        <w:rPr>
          <w:sz w:val="24"/>
          <w:szCs w:val="24"/>
        </w:rPr>
      </w:pPr>
      <w:r>
        <w:rPr>
          <w:sz w:val="24"/>
          <w:szCs w:val="24"/>
        </w:rPr>
        <w:t>Adjournment</w:t>
      </w:r>
    </w:p>
    <w:p w:rsidR="003536E6" w:rsidRDefault="00376366" w14:paraId="155A729E" w14:textId="77777777">
      <w:pPr>
        <w:spacing w:line="360" w:lineRule="auto"/>
        <w:ind w:left="720"/>
        <w:rPr>
          <w:sz w:val="24"/>
          <w:szCs w:val="24"/>
        </w:rPr>
      </w:pPr>
      <w:r>
        <w:rPr>
          <w:sz w:val="24"/>
          <w:szCs w:val="24"/>
        </w:rPr>
        <w:t>Denise motioned to adjourn the meeting at 1:38 pm</w:t>
      </w:r>
    </w:p>
    <w:p w:rsidR="003536E6" w:rsidRDefault="00376366" w14:paraId="49EBC4EB" w14:textId="77777777">
      <w:pPr>
        <w:spacing w:line="360" w:lineRule="auto"/>
        <w:ind w:left="720"/>
        <w:rPr>
          <w:sz w:val="24"/>
          <w:szCs w:val="24"/>
        </w:rPr>
      </w:pPr>
      <w:r>
        <w:rPr>
          <w:sz w:val="24"/>
          <w:szCs w:val="24"/>
        </w:rPr>
        <w:t>Seconded by Darcy</w:t>
      </w:r>
    </w:p>
    <w:p w:rsidR="003536E6" w:rsidRDefault="00376366" w14:paraId="74EE3F53" w14:textId="77777777">
      <w:pPr>
        <w:spacing w:line="360" w:lineRule="auto"/>
        <w:ind w:left="720"/>
        <w:rPr>
          <w:b/>
          <w:sz w:val="24"/>
          <w:szCs w:val="24"/>
        </w:rPr>
      </w:pPr>
      <w:r>
        <w:rPr>
          <w:b/>
          <w:sz w:val="24"/>
          <w:szCs w:val="24"/>
        </w:rPr>
        <w:t>MOTION APPROVED</w:t>
      </w:r>
    </w:p>
    <w:p w:rsidR="003536E6" w:rsidRDefault="003536E6" w14:paraId="7300547A" w14:textId="77777777">
      <w:pPr>
        <w:spacing w:line="360" w:lineRule="auto"/>
        <w:rPr>
          <w:sz w:val="24"/>
          <w:szCs w:val="24"/>
        </w:rPr>
      </w:pPr>
    </w:p>
    <w:p w:rsidR="003536E6" w:rsidRDefault="003536E6" w14:paraId="6EB5B9F0" w14:textId="77777777">
      <w:pPr>
        <w:rPr>
          <w:sz w:val="24"/>
          <w:szCs w:val="24"/>
        </w:rPr>
      </w:pPr>
    </w:p>
    <w:sectPr w:rsidR="003536E6">
      <w:head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E94" w:rsidRDefault="00376366" w14:paraId="4E4BD54D" w14:textId="77777777">
      <w:pPr>
        <w:spacing w:line="240" w:lineRule="auto"/>
      </w:pPr>
      <w:r>
        <w:separator/>
      </w:r>
    </w:p>
  </w:endnote>
  <w:endnote w:type="continuationSeparator" w:id="0">
    <w:p w:rsidR="00726E94" w:rsidRDefault="00376366" w14:paraId="73AD43E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E94" w:rsidRDefault="00376366" w14:paraId="5C575B25" w14:textId="77777777">
      <w:pPr>
        <w:spacing w:line="240" w:lineRule="auto"/>
      </w:pPr>
      <w:r>
        <w:separator/>
      </w:r>
    </w:p>
  </w:footnote>
  <w:footnote w:type="continuationSeparator" w:id="0">
    <w:p w:rsidR="00726E94" w:rsidRDefault="00376366" w14:paraId="118C48A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6E6" w:rsidRDefault="003536E6" w14:paraId="5261D88C" w14:textId="7777777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536E6" w:rsidRDefault="00376366" w14:paraId="1039D4EF" w14:textId="77777777">
    <w:r>
      <w:rPr>
        <w:noProof/>
      </w:rPr>
      <w:drawing>
        <wp:inline distT="114300" distB="114300" distL="114300" distR="114300" wp14:anchorId="65C88069" wp14:editId="57F33334">
          <wp:extent cx="2424113" cy="62156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4113" cy="621567"/>
                  </a:xfrm>
                  <a:prstGeom prst="rect">
                    <a:avLst/>
                  </a:prstGeom>
                  <a:ln/>
                </pic:spPr>
              </pic:pic>
            </a:graphicData>
          </a:graphic>
        </wp:inline>
      </w:drawing>
    </w:r>
  </w:p>
</w:hdr>
</file>

<file path=word/intelligence2.xml><?xml version="1.0" encoding="utf-8"?>
<int2:intelligence xmlns:int2="http://schemas.microsoft.com/office/intelligence/2020/intelligence">
  <int2:observations>
    <int2:textHash int2:hashCode="NCVgSpAGFsex05" int2:id="r7u1jybE">
      <int2:state int2:type="LegacyProofing" int2:value="Rejected"/>
    </int2:textHash>
    <int2:textHash int2:hashCode="tZkkSrj1PhZR8c" int2:id="tQXyTXvw">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6BD"/>
    <w:multiLevelType w:val="multilevel"/>
    <w:tmpl w:val="0100CC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A250F6"/>
    <w:multiLevelType w:val="multilevel"/>
    <w:tmpl w:val="58ECCC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EDA1433"/>
    <w:multiLevelType w:val="multilevel"/>
    <w:tmpl w:val="3FD2A7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800F2F"/>
    <w:multiLevelType w:val="multilevel"/>
    <w:tmpl w:val="719CC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E157F6"/>
    <w:multiLevelType w:val="multilevel"/>
    <w:tmpl w:val="83109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843005"/>
    <w:multiLevelType w:val="multilevel"/>
    <w:tmpl w:val="D25A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F44F3F"/>
    <w:multiLevelType w:val="multilevel"/>
    <w:tmpl w:val="EB629E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0E64926"/>
    <w:multiLevelType w:val="multilevel"/>
    <w:tmpl w:val="E398C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3B7FF2"/>
    <w:multiLevelType w:val="multilevel"/>
    <w:tmpl w:val="6B3A0C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900041A"/>
    <w:multiLevelType w:val="multilevel"/>
    <w:tmpl w:val="2EC253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9837B58"/>
    <w:multiLevelType w:val="multilevel"/>
    <w:tmpl w:val="7E3E70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3"/>
  </w:num>
  <w:num w:numId="3">
    <w:abstractNumId w:val="5"/>
  </w:num>
  <w:num w:numId="4">
    <w:abstractNumId w:val="7"/>
  </w:num>
  <w:num w:numId="5">
    <w:abstractNumId w:val="1"/>
  </w:num>
  <w:num w:numId="6">
    <w:abstractNumId w:val="8"/>
  </w:num>
  <w:num w:numId="7">
    <w:abstractNumId w:val="6"/>
  </w:num>
  <w:num w:numId="8">
    <w:abstractNumId w:val="9"/>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E6"/>
    <w:rsid w:val="001A242B"/>
    <w:rsid w:val="003536E6"/>
    <w:rsid w:val="00376366"/>
    <w:rsid w:val="00671022"/>
    <w:rsid w:val="0072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2D18"/>
  <w15:docId w15:val="{FC095928-FD79-492C-B7D8-AEDA6173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96D5F"/>
    <w:pPr>
      <w:spacing w:after="160" w:line="259" w:lineRule="auto"/>
      <w:ind w:left="720"/>
      <w:contextualSpacing/>
    </w:pPr>
    <w:rPr>
      <w:rFonts w:asciiTheme="minorHAnsi" w:hAnsiTheme="minorHAnsi" w:eastAsiaTheme="minorHAnsi" w:cstheme="minorBidi"/>
      <w:lang w:val="en-CA"/>
    </w:rPr>
  </w:style>
  <w:style w:type="paragraph" w:styleId="Header">
    <w:name w:val="header"/>
    <w:basedOn w:val="Normal"/>
    <w:link w:val="HeaderChar"/>
    <w:uiPriority w:val="99"/>
    <w:unhideWhenUsed/>
    <w:rsid w:val="00724E01"/>
    <w:pPr>
      <w:tabs>
        <w:tab w:val="center" w:pos="4680"/>
        <w:tab w:val="right" w:pos="9360"/>
      </w:tabs>
      <w:spacing w:line="240" w:lineRule="auto"/>
    </w:pPr>
  </w:style>
  <w:style w:type="character" w:styleId="HeaderChar" w:customStyle="1">
    <w:name w:val="Header Char"/>
    <w:basedOn w:val="DefaultParagraphFont"/>
    <w:link w:val="Header"/>
    <w:uiPriority w:val="99"/>
    <w:rsid w:val="00724E01"/>
  </w:style>
  <w:style w:type="paragraph" w:styleId="Footer">
    <w:name w:val="footer"/>
    <w:basedOn w:val="Normal"/>
    <w:link w:val="FooterChar"/>
    <w:uiPriority w:val="99"/>
    <w:unhideWhenUsed/>
    <w:rsid w:val="00724E01"/>
    <w:pPr>
      <w:tabs>
        <w:tab w:val="center" w:pos="4680"/>
        <w:tab w:val="right" w:pos="9360"/>
      </w:tabs>
      <w:spacing w:line="240" w:lineRule="auto"/>
    </w:pPr>
  </w:style>
  <w:style w:type="character" w:styleId="FooterChar" w:customStyle="1">
    <w:name w:val="Footer Char"/>
    <w:basedOn w:val="DefaultParagraphFont"/>
    <w:link w:val="Footer"/>
    <w:uiPriority w:val="99"/>
    <w:rsid w:val="00724E01"/>
  </w:style>
  <w:style w:type="paragraph" w:styleId="BalloonText">
    <w:name w:val="Balloon Text"/>
    <w:basedOn w:val="Normal"/>
    <w:link w:val="BalloonTextChar"/>
    <w:uiPriority w:val="99"/>
    <w:semiHidden/>
    <w:unhideWhenUsed/>
    <w:rsid w:val="00D1195F"/>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195F"/>
    <w:rPr>
      <w:rFonts w:ascii="Segoe UI" w:hAnsi="Segoe UI" w:cs="Segoe UI"/>
      <w:sz w:val="18"/>
      <w:szCs w:val="18"/>
    </w:rPr>
  </w:style>
  <w:style w:type="character" w:styleId="Hyperlink">
    <w:name w:val="Hyperlink"/>
    <w:basedOn w:val="DefaultParagraphFont"/>
    <w:uiPriority w:val="99"/>
    <w:unhideWhenUsed/>
    <w:rsid w:val="00AC3ABE"/>
    <w:rPr>
      <w:color w:val="0000FF" w:themeColor="hyperlink"/>
      <w:u w:val="single"/>
    </w:rPr>
  </w:style>
  <w:style w:type="character" w:styleId="UnresolvedMention">
    <w:name w:val="Unresolved Mention"/>
    <w:basedOn w:val="DefaultParagraphFont"/>
    <w:uiPriority w:val="99"/>
    <w:semiHidden/>
    <w:unhideWhenUsed/>
    <w:rsid w:val="00AC3ABE"/>
    <w:rPr>
      <w:color w:val="605E5C"/>
      <w:shd w:val="clear" w:color="auto" w:fill="E1DFDD"/>
    </w:rPr>
  </w:style>
  <w:style w:type="character" w:styleId="FollowedHyperlink">
    <w:name w:val="FollowedHyperlink"/>
    <w:basedOn w:val="DefaultParagraphFont"/>
    <w:uiPriority w:val="99"/>
    <w:semiHidden/>
    <w:unhideWhenUsed/>
    <w:rsid w:val="00AC3A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bfb389d82e99404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3CFA38679F745AE99998EF148AB5C" ma:contentTypeVersion="15" ma:contentTypeDescription="Create a new document." ma:contentTypeScope="" ma:versionID="2d700162cf6ce0cfb6d375c90c8913a3">
  <xsd:schema xmlns:xsd="http://www.w3.org/2001/XMLSchema" xmlns:xs="http://www.w3.org/2001/XMLSchema" xmlns:p="http://schemas.microsoft.com/office/2006/metadata/properties" xmlns:ns1="http://schemas.microsoft.com/sharepoint/v3" xmlns:ns3="5fe66ea9-a713-4fab-aa70-0bf774a07bea" xmlns:ns4="5d9a4ecb-c531-4d26-9daa-25ee231f8a93" targetNamespace="http://schemas.microsoft.com/office/2006/metadata/properties" ma:root="true" ma:fieldsID="b1c02d7b99aca6ae26beb396cba7eec6" ns1:_="" ns3:_="" ns4:_="">
    <xsd:import namespace="http://schemas.microsoft.com/sharepoint/v3"/>
    <xsd:import namespace="5fe66ea9-a713-4fab-aa70-0bf774a07bea"/>
    <xsd:import namespace="5d9a4ecb-c531-4d26-9daa-25ee231f8a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66ea9-a713-4fab-aa70-0bf774a07b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a4ecb-c531-4d26-9daa-25ee231f8a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sQ2p7TCT6M6k7V3/d9eWoXHmsdg==">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</go:docsCustomData>
</go:gDocsCustomXmlDataStorage>
</file>

<file path=customXml/itemProps1.xml><?xml version="1.0" encoding="utf-8"?>
<ds:datastoreItem xmlns:ds="http://schemas.openxmlformats.org/officeDocument/2006/customXml" ds:itemID="{56B292C0-CA26-4D89-9D08-78F73405DBD2}">
  <ds:schemaRefs>
    <ds:schemaRef ds:uri="http://schemas.microsoft.com/sharepoint/v3"/>
    <ds:schemaRef ds:uri="http://purl.org/dc/terms/"/>
    <ds:schemaRef ds:uri="http://schemas.microsoft.com/office/2006/documentManagement/types"/>
    <ds:schemaRef ds:uri="http://purl.org/dc/elements/1.1/"/>
    <ds:schemaRef ds:uri="5d9a4ecb-c531-4d26-9daa-25ee231f8a93"/>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fe66ea9-a713-4fab-aa70-0bf774a07bea"/>
  </ds:schemaRefs>
</ds:datastoreItem>
</file>

<file path=customXml/itemProps2.xml><?xml version="1.0" encoding="utf-8"?>
<ds:datastoreItem xmlns:ds="http://schemas.openxmlformats.org/officeDocument/2006/customXml" ds:itemID="{AB21AA6E-6BF5-4ECE-824F-F911D8C55600}">
  <ds:schemaRefs>
    <ds:schemaRef ds:uri="http://schemas.microsoft.com/sharepoint/v3/contenttype/forms"/>
  </ds:schemaRefs>
</ds:datastoreItem>
</file>

<file path=customXml/itemProps3.xml><?xml version="1.0" encoding="utf-8"?>
<ds:datastoreItem xmlns:ds="http://schemas.openxmlformats.org/officeDocument/2006/customXml" ds:itemID="{77D446FC-11F1-4A90-AD80-89E9D5C12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e66ea9-a713-4fab-aa70-0bf774a07bea"/>
    <ds:schemaRef ds:uri="5d9a4ecb-c531-4d26-9daa-25ee231f8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Stephanie H. Helsher</dc:creator>
  <lastModifiedBy>Stephanie H. Helsher</lastModifiedBy>
  <revision>5</revision>
  <dcterms:created xsi:type="dcterms:W3CDTF">2022-12-01T20:42:00.0000000Z</dcterms:created>
  <dcterms:modified xsi:type="dcterms:W3CDTF">2022-12-07T20:46:05.8411159Z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0x01010037F3CFA38679F745AE99998EF148AB5C</vt:lpwstr>
  </property>
  <property xmlns="http://schemas.openxmlformats.org/officeDocument/2006/custom-properties" fmtid="{D5CDD505-2E9C-101B-9397-08002B2CF9AE}" pid="3" name="TII_WORD_DOCUMENT_FILENAME">
    <vt:lpwstr xmlns:vt="http://schemas.openxmlformats.org/officeDocument/2006/docPropsVTypes">UNYOC 2023 Post-Conference Executive Meeting.docx</vt:lpwstr>
  </property>
  <property xmlns="http://schemas.openxmlformats.org/officeDocument/2006/custom-properties" fmtid="{D5CDD505-2E9C-101B-9397-08002B2CF9AE}" pid="4" name="TII_WORD_DOCUMENT_ID">
    <vt:lpwstr xmlns:vt="http://schemas.openxmlformats.org/officeDocument/2006/docPropsVTypes">6c732171-417e-4c51-8e37-7b9fb7e0ba8a</vt:lpwstr>
  </property>
</Properties>
</file>