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DFD5" w14:textId="77777777" w:rsidR="00B22AF8" w:rsidRDefault="00132F6A">
      <w:pPr>
        <w:pStyle w:val="Heading1"/>
      </w:pPr>
      <w:r>
        <w:t>AGENDA</w:t>
      </w:r>
    </w:p>
    <w:p w14:paraId="17D39CC3" w14:textId="758BC5DE" w:rsidR="00B22AF8" w:rsidRDefault="00132F6A">
      <w:pPr>
        <w:pStyle w:val="Heading2"/>
      </w:pPr>
      <w:r>
        <w:t>UNYOC Executive Committee Update Meeting</w:t>
      </w:r>
    </w:p>
    <w:p w14:paraId="2C31A907" w14:textId="77777777" w:rsidR="00B22AF8" w:rsidRDefault="00B22AF8">
      <w:pPr>
        <w:rPr>
          <w:rFonts w:ascii="Calibri" w:eastAsia="Calibri" w:hAnsi="Calibri" w:cs="Calibri"/>
        </w:rPr>
      </w:pPr>
    </w:p>
    <w:p w14:paraId="082E3043" w14:textId="6578D83E" w:rsidR="00B22AF8" w:rsidRDefault="00132F6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Date: January 30</w:t>
      </w:r>
      <w:r w:rsidRPr="00132F6A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, 2024</w:t>
      </w:r>
    </w:p>
    <w:p w14:paraId="6EFE2F16" w14:textId="2E6A85D9" w:rsidR="00B22AF8" w:rsidRDefault="00132F6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Time: 3:00PM-4:00PM</w:t>
      </w:r>
    </w:p>
    <w:p w14:paraId="6800923B" w14:textId="77777777" w:rsidR="00132F6A" w:rsidRDefault="00132F6A" w:rsidP="00132F6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Location: </w:t>
      </w:r>
    </w:p>
    <w:p w14:paraId="2F7D9B72" w14:textId="77777777" w:rsidR="00132F6A" w:rsidRDefault="00132F6A" w:rsidP="00132F6A">
      <w:pPr>
        <w:rPr>
          <w:rFonts w:ascii="Calibri" w:eastAsia="Calibri" w:hAnsi="Calibri" w:cs="Calibri"/>
        </w:rPr>
      </w:pPr>
    </w:p>
    <w:p w14:paraId="2B612A13" w14:textId="78F6CF5A" w:rsidR="00132F6A" w:rsidRPr="00132F6A" w:rsidRDefault="00132F6A" w:rsidP="00132F6A">
      <w:pPr>
        <w:rPr>
          <w:rFonts w:ascii="Calibri" w:eastAsia="Calibri" w:hAnsi="Calibri" w:cs="Calibri"/>
        </w:rPr>
      </w:pPr>
      <w:r w:rsidRPr="00132F6A">
        <w:rPr>
          <w:rFonts w:ascii="Calibri" w:eastAsia="Calibri" w:hAnsi="Calibri" w:cs="Calibri"/>
        </w:rPr>
        <w:t>Join Zoom Meeting</w:t>
      </w:r>
    </w:p>
    <w:p w14:paraId="4997D772" w14:textId="371276B5" w:rsidR="00132F6A" w:rsidRPr="00132F6A" w:rsidRDefault="00000000" w:rsidP="00132F6A">
      <w:pPr>
        <w:rPr>
          <w:rFonts w:ascii="Calibri" w:eastAsia="Calibri" w:hAnsi="Calibri" w:cs="Calibri"/>
        </w:rPr>
      </w:pPr>
      <w:hyperlink r:id="rId8" w:history="1">
        <w:r w:rsidR="00132F6A" w:rsidRPr="00C50326">
          <w:rPr>
            <w:rStyle w:val="Hyperlink"/>
            <w:rFonts w:ascii="Calibri" w:eastAsia="Calibri" w:hAnsi="Calibri" w:cs="Calibri"/>
          </w:rPr>
          <w:t>https://mcmaster.zoom.us/j/97162762473</w:t>
        </w:r>
      </w:hyperlink>
      <w:r w:rsidR="00132F6A">
        <w:rPr>
          <w:rFonts w:ascii="Calibri" w:eastAsia="Calibri" w:hAnsi="Calibri" w:cs="Calibri"/>
        </w:rPr>
        <w:t xml:space="preserve"> </w:t>
      </w:r>
    </w:p>
    <w:p w14:paraId="61310143" w14:textId="77777777" w:rsidR="00132F6A" w:rsidRPr="00132F6A" w:rsidRDefault="00132F6A" w:rsidP="00132F6A">
      <w:pPr>
        <w:rPr>
          <w:rFonts w:ascii="Calibri" w:eastAsia="Calibri" w:hAnsi="Calibri" w:cs="Calibri"/>
        </w:rPr>
      </w:pPr>
    </w:p>
    <w:p w14:paraId="28615A67" w14:textId="300A40CE" w:rsidR="00B22AF8" w:rsidRDefault="00132F6A" w:rsidP="00132F6A">
      <w:pPr>
        <w:rPr>
          <w:rFonts w:ascii="Calibri" w:eastAsia="Calibri" w:hAnsi="Calibri" w:cs="Calibri"/>
        </w:rPr>
      </w:pPr>
      <w:r w:rsidRPr="00132F6A">
        <w:rPr>
          <w:rFonts w:ascii="Calibri" w:eastAsia="Calibri" w:hAnsi="Calibri" w:cs="Calibri"/>
        </w:rPr>
        <w:t>Meeting ID: 971 6276 2473</w:t>
      </w:r>
    </w:p>
    <w:p w14:paraId="39D5DB30" w14:textId="77777777" w:rsidR="00B22AF8" w:rsidRDefault="00B22AF8">
      <w:pPr>
        <w:rPr>
          <w:rFonts w:ascii="Calibri" w:eastAsia="Calibri" w:hAnsi="Calibri" w:cs="Calibri"/>
        </w:rPr>
      </w:pPr>
    </w:p>
    <w:p w14:paraId="5C469C00" w14:textId="00C11FB0" w:rsidR="00B22AF8" w:rsidRDefault="00132F6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Chair: Stephanie Sanger, Chair, Executive Committee</w:t>
      </w:r>
    </w:p>
    <w:p w14:paraId="685C7015" w14:textId="77777777" w:rsidR="003A6B2C" w:rsidRDefault="003A6B2C">
      <w:pPr>
        <w:rPr>
          <w:rFonts w:ascii="Calibri" w:eastAsia="Calibri" w:hAnsi="Calibri" w:cs="Calibri"/>
        </w:rPr>
      </w:pPr>
    </w:p>
    <w:p w14:paraId="14C95530" w14:textId="4E419164" w:rsidR="003A6B2C" w:rsidRDefault="003A6B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Present: Stephanie Sanger, Susanna Galbraith, </w:t>
      </w:r>
      <w:r w:rsidR="00091E93">
        <w:rPr>
          <w:rFonts w:ascii="Calibri" w:eastAsia="Calibri" w:hAnsi="Calibri" w:cs="Calibri"/>
        </w:rPr>
        <w:t xml:space="preserve">Lorraine Porcello, Sarah Lawlor, Amanda Ross-White, Rachel Becker, </w:t>
      </w:r>
      <w:r w:rsidR="00E35FC6">
        <w:rPr>
          <w:rFonts w:ascii="Calibri" w:eastAsia="Calibri" w:hAnsi="Calibri" w:cs="Calibri"/>
        </w:rPr>
        <w:t>B</w:t>
      </w:r>
      <w:r w:rsidR="00091E93">
        <w:rPr>
          <w:rFonts w:ascii="Calibri" w:eastAsia="Calibri" w:hAnsi="Calibri" w:cs="Calibri"/>
        </w:rPr>
        <w:t xml:space="preserve">eth Mamo, Michael </w:t>
      </w:r>
      <w:proofErr w:type="spellStart"/>
      <w:r w:rsidR="00091E93">
        <w:rPr>
          <w:rFonts w:ascii="Calibri" w:eastAsia="Calibri" w:hAnsi="Calibri" w:cs="Calibri"/>
        </w:rPr>
        <w:t>Labrecque</w:t>
      </w:r>
      <w:proofErr w:type="spellEnd"/>
      <w:r w:rsidR="00091E93">
        <w:rPr>
          <w:rFonts w:ascii="Calibri" w:eastAsia="Calibri" w:hAnsi="Calibri" w:cs="Calibri"/>
        </w:rPr>
        <w:t>, Mary</w:t>
      </w:r>
      <w:r w:rsidR="00E35FC6">
        <w:rPr>
          <w:rFonts w:ascii="Calibri" w:eastAsia="Calibri" w:hAnsi="Calibri" w:cs="Calibri"/>
        </w:rPr>
        <w:t xml:space="preserve"> </w:t>
      </w:r>
      <w:r w:rsidR="00091E93">
        <w:rPr>
          <w:rFonts w:ascii="Calibri" w:eastAsia="Calibri" w:hAnsi="Calibri" w:cs="Calibri"/>
        </w:rPr>
        <w:t xml:space="preserve">Jo Russell, Angelique Roy, Jamia Williams, Rebecca </w:t>
      </w:r>
      <w:proofErr w:type="spellStart"/>
      <w:r w:rsidR="00091E93">
        <w:rPr>
          <w:rFonts w:ascii="Calibri" w:eastAsia="Calibri" w:hAnsi="Calibri" w:cs="Calibri"/>
        </w:rPr>
        <w:t>Kindon</w:t>
      </w:r>
      <w:proofErr w:type="spellEnd"/>
      <w:r w:rsidR="00091E93">
        <w:rPr>
          <w:rFonts w:ascii="Calibri" w:eastAsia="Calibri" w:hAnsi="Calibri" w:cs="Calibri"/>
        </w:rPr>
        <w:t>, Denise Smith</w:t>
      </w:r>
    </w:p>
    <w:p w14:paraId="4905CF98" w14:textId="77777777" w:rsidR="003A6B2C" w:rsidRDefault="003A6B2C">
      <w:pPr>
        <w:rPr>
          <w:rFonts w:ascii="Calibri" w:eastAsia="Calibri" w:hAnsi="Calibri" w:cs="Calibri"/>
        </w:rPr>
      </w:pPr>
    </w:p>
    <w:p w14:paraId="52B624B2" w14:textId="5BD2B21A" w:rsidR="003A6B2C" w:rsidRDefault="003A6B2C">
      <w:pPr>
        <w:rPr>
          <w:rFonts w:ascii="Calibri" w:eastAsia="Calibri" w:hAnsi="Calibri" w:cs="Calibri"/>
          <w:color w:val="19191A"/>
        </w:rPr>
      </w:pPr>
      <w:r>
        <w:rPr>
          <w:rFonts w:ascii="Calibri" w:eastAsia="Calibri" w:hAnsi="Calibri" w:cs="Calibri"/>
        </w:rPr>
        <w:t xml:space="preserve">Absent: </w:t>
      </w:r>
      <w:r w:rsidR="00E35FC6">
        <w:rPr>
          <w:rFonts w:ascii="Calibri" w:eastAsia="Calibri" w:hAnsi="Calibri" w:cs="Calibri"/>
        </w:rPr>
        <w:t xml:space="preserve">Elizabeth Merkle, Nell </w:t>
      </w:r>
      <w:proofErr w:type="spellStart"/>
      <w:r w:rsidR="00E35FC6">
        <w:rPr>
          <w:rFonts w:ascii="Calibri" w:eastAsia="Calibri" w:hAnsi="Calibri" w:cs="Calibri"/>
        </w:rPr>
        <w:t>Aronoff</w:t>
      </w:r>
      <w:proofErr w:type="spellEnd"/>
      <w:r w:rsidR="00E35FC6">
        <w:rPr>
          <w:rFonts w:ascii="Calibri" w:eastAsia="Calibri" w:hAnsi="Calibri" w:cs="Calibri"/>
        </w:rPr>
        <w:t xml:space="preserve">, Abigail Smith, </w:t>
      </w:r>
      <w:r>
        <w:rPr>
          <w:rFonts w:ascii="Calibri" w:eastAsia="Calibri" w:hAnsi="Calibri" w:cs="Calibri"/>
        </w:rPr>
        <w:t xml:space="preserve">Stephanie </w:t>
      </w:r>
      <w:proofErr w:type="spellStart"/>
      <w:r>
        <w:rPr>
          <w:rFonts w:ascii="Calibri" w:eastAsia="Calibri" w:hAnsi="Calibri" w:cs="Calibri"/>
        </w:rPr>
        <w:t>Helsher</w:t>
      </w:r>
      <w:proofErr w:type="spellEnd"/>
      <w:r w:rsidR="007C21F1">
        <w:rPr>
          <w:rFonts w:ascii="Calibri" w:eastAsia="Calibri" w:hAnsi="Calibri" w:cs="Calibri"/>
        </w:rPr>
        <w:t xml:space="preserve">, </w:t>
      </w:r>
      <w:proofErr w:type="spellStart"/>
      <w:r w:rsidR="007C21F1">
        <w:rPr>
          <w:rFonts w:ascii="Calibri" w:eastAsia="Calibri" w:hAnsi="Calibri" w:cs="Calibri"/>
        </w:rPr>
        <w:t>Jaimi</w:t>
      </w:r>
      <w:proofErr w:type="spellEnd"/>
      <w:r w:rsidR="004E780C">
        <w:rPr>
          <w:rFonts w:ascii="Calibri" w:eastAsia="Calibri" w:hAnsi="Calibri" w:cs="Calibri"/>
        </w:rPr>
        <w:t xml:space="preserve"> </w:t>
      </w:r>
      <w:r w:rsidR="00E35FC6">
        <w:rPr>
          <w:rFonts w:ascii="Calibri" w:eastAsia="Calibri" w:hAnsi="Calibri" w:cs="Calibri"/>
        </w:rPr>
        <w:t xml:space="preserve">McLean, Kim Nolan </w:t>
      </w:r>
    </w:p>
    <w:p w14:paraId="1BDB847E" w14:textId="77777777" w:rsidR="00B22AF8" w:rsidRDefault="00B22AF8">
      <w:pPr>
        <w:rPr>
          <w:rFonts w:ascii="Calibri" w:eastAsia="Calibri" w:hAnsi="Calibri" w:cs="Calibri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4"/>
      </w:tblGrid>
      <w:tr w:rsidR="00B22AF8" w:rsidRPr="000E7A7C" w14:paraId="0876EF96" w14:textId="77777777">
        <w:tc>
          <w:tcPr>
            <w:tcW w:w="1696" w:type="dxa"/>
          </w:tcPr>
          <w:p w14:paraId="4F769D1B" w14:textId="136260F6" w:rsidR="00B22AF8" w:rsidRPr="000E7A7C" w:rsidRDefault="00132F6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 w:val="24"/>
                <w:szCs w:val="24"/>
              </w:rPr>
              <w:t>3:00PM</w:t>
            </w:r>
          </w:p>
        </w:tc>
        <w:tc>
          <w:tcPr>
            <w:tcW w:w="7654" w:type="dxa"/>
          </w:tcPr>
          <w:p w14:paraId="1475EBA7" w14:textId="30CD9DB7" w:rsidR="00B22AF8" w:rsidRPr="000E7A7C" w:rsidRDefault="00132F6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 w:val="24"/>
                <w:szCs w:val="24"/>
              </w:rPr>
              <w:t>Introduction of All Executive Members (Stephanie)</w:t>
            </w:r>
          </w:p>
          <w:p w14:paraId="3278257B" w14:textId="16DD1957" w:rsidR="00132F6A" w:rsidRPr="000E7A7C" w:rsidRDefault="00132F6A" w:rsidP="00132F6A">
            <w:pPr>
              <w:pStyle w:val="ListParagraph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Cs w:val="24"/>
              </w:rPr>
              <w:t xml:space="preserve">Tell us your </w:t>
            </w:r>
            <w:proofErr w:type="gramStart"/>
            <w:r w:rsidRPr="000E7A7C">
              <w:rPr>
                <w:rFonts w:asciiTheme="minorHAnsi" w:eastAsia="Calibri" w:hAnsiTheme="minorHAnsi" w:cstheme="minorHAnsi"/>
                <w:szCs w:val="24"/>
              </w:rPr>
              <w:t>position</w:t>
            </w:r>
            <w:proofErr w:type="gramEnd"/>
          </w:p>
          <w:p w14:paraId="1EA73D39" w14:textId="6B7F1E50" w:rsidR="00132F6A" w:rsidRPr="000E7A7C" w:rsidRDefault="00132F6A" w:rsidP="00132F6A">
            <w:pPr>
              <w:pStyle w:val="ListParagraph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Cs w:val="24"/>
              </w:rPr>
              <w:t xml:space="preserve">Tell us a boring fact about </w:t>
            </w:r>
            <w:proofErr w:type="gramStart"/>
            <w:r w:rsidRPr="000E7A7C">
              <w:rPr>
                <w:rFonts w:asciiTheme="minorHAnsi" w:eastAsia="Calibri" w:hAnsiTheme="minorHAnsi" w:cstheme="minorHAnsi"/>
                <w:szCs w:val="24"/>
              </w:rPr>
              <w:t>yourself</w:t>
            </w:r>
            <w:proofErr w:type="gramEnd"/>
          </w:p>
          <w:p w14:paraId="0ADE2D27" w14:textId="77777777" w:rsidR="00B22AF8" w:rsidRPr="000E7A7C" w:rsidRDefault="00B22AF8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22AF8" w:rsidRPr="000E7A7C" w14:paraId="063E306F" w14:textId="77777777">
        <w:tc>
          <w:tcPr>
            <w:tcW w:w="1696" w:type="dxa"/>
          </w:tcPr>
          <w:p w14:paraId="55D20CBB" w14:textId="21D87520" w:rsidR="00B22AF8" w:rsidRPr="000E7A7C" w:rsidRDefault="00132F6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 w:val="24"/>
                <w:szCs w:val="24"/>
              </w:rPr>
              <w:t>3:10PM</w:t>
            </w:r>
          </w:p>
        </w:tc>
        <w:tc>
          <w:tcPr>
            <w:tcW w:w="7654" w:type="dxa"/>
          </w:tcPr>
          <w:p w14:paraId="214124B0" w14:textId="6650C56C" w:rsidR="00B22AF8" w:rsidRPr="000E7A7C" w:rsidRDefault="00132F6A" w:rsidP="000E7A7C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Cs w:val="24"/>
              </w:rPr>
              <w:t>Conference Update (Lorraine)</w:t>
            </w:r>
          </w:p>
          <w:p w14:paraId="0BFC926A" w14:textId="55D363A2" w:rsidR="00E35FC6" w:rsidRPr="000E7A7C" w:rsidRDefault="004E780C" w:rsidP="00E35FC6">
            <w:pPr>
              <w:pStyle w:val="Heading2"/>
              <w:rPr>
                <w:rStyle w:val="moduletitlelink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0E7A7C">
              <w:rPr>
                <w:rStyle w:val="moduletitlelink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Venue</w:t>
            </w:r>
          </w:p>
          <w:p w14:paraId="54D41F70" w14:textId="1E64617C" w:rsidR="00091E93" w:rsidRPr="000E7A7C" w:rsidRDefault="00091E93" w:rsidP="00E35FC6">
            <w:pPr>
              <w:pStyle w:val="Heading2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E7A7C">
              <w:rPr>
                <w:rStyle w:val="moduletitlelink"/>
                <w:rFonts w:asciiTheme="minorHAnsi" w:hAnsiTheme="minorHAnsi" w:cstheme="minorHAnsi"/>
                <w:color w:val="auto"/>
                <w:sz w:val="24"/>
                <w:szCs w:val="24"/>
              </w:rPr>
              <w:t>Chautauqua Harbor Hotel</w:t>
            </w:r>
            <w:r w:rsidR="004E780C" w:rsidRPr="000E7A7C">
              <w:rPr>
                <w:rStyle w:val="moduletitlelink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in </w:t>
            </w:r>
            <w:r w:rsidRPr="000E7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Celeron</w:t>
            </w:r>
            <w:r w:rsidR="005440B9" w:rsidRPr="000E7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,</w:t>
            </w:r>
            <w:r w:rsidRPr="000E7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New York</w:t>
            </w:r>
            <w:r w:rsidR="00E35FC6" w:rsidRPr="000E7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.</w:t>
            </w:r>
            <w:r w:rsidRPr="000E7A7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2BF80F39" w14:textId="605AC4F4" w:rsidR="00091E93" w:rsidRPr="000E7A7C" w:rsidRDefault="004E780C" w:rsidP="00091E93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Cs w:val="24"/>
              </w:rPr>
              <w:t>Negotiated a c</w:t>
            </w:r>
            <w:r w:rsidR="00091E93" w:rsidRPr="000E7A7C">
              <w:rPr>
                <w:rFonts w:asciiTheme="minorHAnsi" w:eastAsia="Calibri" w:hAnsiTheme="minorHAnsi" w:cstheme="minorHAnsi"/>
                <w:szCs w:val="24"/>
              </w:rPr>
              <w:t xml:space="preserve">ontract between last year’s hotel and this year’s hotel so it will maintain similar costs. </w:t>
            </w:r>
            <w:r w:rsidRPr="000E7A7C">
              <w:rPr>
                <w:rFonts w:asciiTheme="minorHAnsi" w:eastAsia="Calibri" w:hAnsiTheme="minorHAnsi" w:cstheme="minorHAnsi"/>
                <w:szCs w:val="24"/>
              </w:rPr>
              <w:t xml:space="preserve">Goal is to have a registration fee that is acceptable to members. </w:t>
            </w:r>
          </w:p>
          <w:p w14:paraId="42F24201" w14:textId="4482B88F" w:rsidR="00E35FC6" w:rsidRPr="000E7A7C" w:rsidRDefault="00E35FC6" w:rsidP="00E35FC6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Theme</w:t>
            </w:r>
          </w:p>
          <w:p w14:paraId="271D261C" w14:textId="453DC239" w:rsidR="00091E93" w:rsidRPr="000E7A7C" w:rsidRDefault="00091E93" w:rsidP="00091E93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Cs w:val="24"/>
              </w:rPr>
              <w:t>Lucille Ball’s hometown</w:t>
            </w:r>
            <w:r w:rsidR="00E35FC6" w:rsidRPr="000E7A7C">
              <w:rPr>
                <w:rFonts w:asciiTheme="minorHAnsi" w:eastAsia="Calibri" w:hAnsiTheme="minorHAnsi" w:cstheme="minorHAnsi"/>
                <w:szCs w:val="24"/>
              </w:rPr>
              <w:t xml:space="preserve"> -</w:t>
            </w:r>
            <w:r w:rsidR="005440B9" w:rsidRPr="000E7A7C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="00E35FC6" w:rsidRPr="000E7A7C">
              <w:rPr>
                <w:rFonts w:asciiTheme="minorHAnsi" w:eastAsia="Calibri" w:hAnsiTheme="minorHAnsi" w:cstheme="minorHAnsi"/>
                <w:szCs w:val="24"/>
              </w:rPr>
              <w:t>H</w:t>
            </w:r>
            <w:r w:rsidR="005440B9" w:rsidRPr="000E7A7C">
              <w:rPr>
                <w:rFonts w:asciiTheme="minorHAnsi" w:eastAsia="Calibri" w:hAnsiTheme="minorHAnsi" w:cstheme="minorHAnsi"/>
                <w:szCs w:val="24"/>
              </w:rPr>
              <w:t xml:space="preserve">aving a Ball is the theme. </w:t>
            </w:r>
          </w:p>
          <w:p w14:paraId="2366A5C1" w14:textId="2EB0ADD4" w:rsidR="00E35FC6" w:rsidRPr="000E7A7C" w:rsidRDefault="00E35FC6" w:rsidP="00E35FC6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Budget</w:t>
            </w:r>
          </w:p>
          <w:p w14:paraId="522B6EB5" w14:textId="40413E06" w:rsidR="005440B9" w:rsidRPr="000E7A7C" w:rsidRDefault="005440B9" w:rsidP="00091E93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Cs w:val="24"/>
              </w:rPr>
              <w:t>Beginnings of a budget – well on our way to find speakers and CE</w:t>
            </w:r>
            <w:r w:rsidR="00E070FA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14:paraId="46AFD46A" w14:textId="1847BE12" w:rsidR="00E35FC6" w:rsidRPr="000E7A7C" w:rsidRDefault="00E35FC6" w:rsidP="00E35FC6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Discussion</w:t>
            </w:r>
          </w:p>
          <w:p w14:paraId="159E27C8" w14:textId="77777777" w:rsidR="005440B9" w:rsidRPr="000E7A7C" w:rsidRDefault="005440B9" w:rsidP="00091E93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Cs w:val="24"/>
              </w:rPr>
              <w:t>Michael requested to attend meetings to be aware of web requirements.</w:t>
            </w:r>
          </w:p>
          <w:p w14:paraId="34DC67F6" w14:textId="574F63CF" w:rsidR="005440B9" w:rsidRPr="000E7A7C" w:rsidRDefault="005440B9" w:rsidP="004E780C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Cs w:val="24"/>
              </w:rPr>
              <w:lastRenderedPageBreak/>
              <w:t xml:space="preserve">Meetings monthly until summer, then every 2 weeks, then more frequently in October. Anyone welcome to attend meetings. Let Lorraine know.  </w:t>
            </w:r>
          </w:p>
          <w:p w14:paraId="3C1F9A53" w14:textId="6D50D16E" w:rsidR="005440B9" w:rsidRPr="000E7A7C" w:rsidRDefault="005440B9" w:rsidP="00091E93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Cs w:val="24"/>
              </w:rPr>
              <w:t>60 attendees for the 60</w:t>
            </w:r>
            <w:r w:rsidRPr="000E7A7C">
              <w:rPr>
                <w:rFonts w:asciiTheme="minorHAnsi" w:eastAsia="Calibri" w:hAnsiTheme="minorHAnsi" w:cstheme="minorHAnsi"/>
                <w:szCs w:val="24"/>
                <w:vertAlign w:val="superscript"/>
              </w:rPr>
              <w:t>th</w:t>
            </w:r>
            <w:r w:rsidRPr="000E7A7C">
              <w:rPr>
                <w:rFonts w:asciiTheme="minorHAnsi" w:eastAsia="Calibri" w:hAnsiTheme="minorHAnsi" w:cstheme="minorHAnsi"/>
                <w:szCs w:val="24"/>
              </w:rPr>
              <w:t xml:space="preserve"> is the goal. </w:t>
            </w:r>
          </w:p>
          <w:p w14:paraId="7C408E94" w14:textId="687C9763" w:rsidR="005440B9" w:rsidRPr="000E7A7C" w:rsidRDefault="005440B9" w:rsidP="005440B9">
            <w:pPr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A5174A3" w14:textId="7EC61EAD" w:rsidR="005440B9" w:rsidRPr="000E7A7C" w:rsidRDefault="005440B9" w:rsidP="00E35FC6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ACTION</w:t>
            </w:r>
            <w:r w:rsidR="00E35FC6" w:rsidRPr="000E7A7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ITEMS</w:t>
            </w:r>
            <w:r w:rsidRPr="000E7A7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18022F3B" w14:textId="203264A9" w:rsidR="005440B9" w:rsidRPr="000E7A7C" w:rsidRDefault="005440B9" w:rsidP="00E35FC6">
            <w:pPr>
              <w:pStyle w:val="ListParagraph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Cs w:val="24"/>
              </w:rPr>
              <w:t xml:space="preserve">Lorraine to invite Michael to meetings. </w:t>
            </w:r>
          </w:p>
          <w:p w14:paraId="74A5586C" w14:textId="3BF0EC92" w:rsidR="00091E93" w:rsidRPr="000E7A7C" w:rsidRDefault="005440B9" w:rsidP="00E35FC6">
            <w:pPr>
              <w:pStyle w:val="ListParagraph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Cs w:val="24"/>
              </w:rPr>
              <w:t xml:space="preserve">Everyone – contact Lorraine if you’d like to </w:t>
            </w:r>
            <w:r w:rsidR="004E780C" w:rsidRPr="000E7A7C">
              <w:rPr>
                <w:rFonts w:asciiTheme="minorHAnsi" w:eastAsia="Calibri" w:hAnsiTheme="minorHAnsi" w:cstheme="minorHAnsi"/>
                <w:szCs w:val="24"/>
              </w:rPr>
              <w:t xml:space="preserve">attend a meeting to </w:t>
            </w:r>
            <w:r w:rsidRPr="000E7A7C">
              <w:rPr>
                <w:rFonts w:asciiTheme="minorHAnsi" w:eastAsia="Calibri" w:hAnsiTheme="minorHAnsi" w:cstheme="minorHAnsi"/>
                <w:szCs w:val="24"/>
              </w:rPr>
              <w:t xml:space="preserve">learn about conference planning. </w:t>
            </w:r>
          </w:p>
        </w:tc>
      </w:tr>
      <w:tr w:rsidR="00B22AF8" w:rsidRPr="000E7A7C" w14:paraId="7FA1D5B0" w14:textId="77777777">
        <w:tc>
          <w:tcPr>
            <w:tcW w:w="1696" w:type="dxa"/>
          </w:tcPr>
          <w:p w14:paraId="1AD4B5EB" w14:textId="3AAFEE4E" w:rsidR="00B22AF8" w:rsidRPr="000E7A7C" w:rsidRDefault="00132F6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3:20PM</w:t>
            </w:r>
          </w:p>
        </w:tc>
        <w:tc>
          <w:tcPr>
            <w:tcW w:w="7654" w:type="dxa"/>
          </w:tcPr>
          <w:p w14:paraId="6D53B68F" w14:textId="20317288" w:rsidR="00B22AF8" w:rsidRPr="00C63069" w:rsidRDefault="00132F6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 w:val="24"/>
                <w:szCs w:val="24"/>
              </w:rPr>
              <w:t>2025 Conference Update (Mary</w:t>
            </w:r>
            <w:r w:rsidR="000E7A7C" w:rsidRPr="00C6306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C63069">
              <w:rPr>
                <w:rFonts w:asciiTheme="minorHAnsi" w:eastAsia="Calibri" w:hAnsiTheme="minorHAnsi" w:cstheme="minorHAnsi"/>
                <w:sz w:val="24"/>
                <w:szCs w:val="24"/>
              </w:rPr>
              <w:t>Jo)</w:t>
            </w:r>
          </w:p>
          <w:p w14:paraId="3875809A" w14:textId="77777777" w:rsidR="000E7A7C" w:rsidRPr="00C63069" w:rsidRDefault="000E7A7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E4DABAB" w14:textId="0D05BC52" w:rsidR="005440B9" w:rsidRPr="00C63069" w:rsidRDefault="000E7A7C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Location</w:t>
            </w:r>
          </w:p>
          <w:p w14:paraId="2178BB64" w14:textId="056513B8" w:rsidR="005440B9" w:rsidRPr="00C63069" w:rsidRDefault="004E780C" w:rsidP="000E7A7C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Option 1</w:t>
            </w:r>
            <w:r w:rsidR="000E7A7C" w:rsidRPr="00C63069">
              <w:rPr>
                <w:rFonts w:asciiTheme="minorHAnsi" w:eastAsia="Calibri" w:hAnsiTheme="minorHAnsi" w:cstheme="minorHAnsi"/>
                <w:szCs w:val="24"/>
              </w:rPr>
              <w:t xml:space="preserve">: 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The </w:t>
            </w:r>
            <w:r w:rsidR="005440B9" w:rsidRPr="00C63069">
              <w:rPr>
                <w:rFonts w:asciiTheme="minorHAnsi" w:eastAsia="Calibri" w:hAnsiTheme="minorHAnsi" w:cstheme="minorHAnsi"/>
                <w:szCs w:val="24"/>
              </w:rPr>
              <w:t>Albany venue</w:t>
            </w:r>
            <w:r w:rsidR="000E7A7C" w:rsidRPr="00C63069">
              <w:rPr>
                <w:rFonts w:asciiTheme="minorHAnsi" w:eastAsia="Calibri" w:hAnsiTheme="minorHAnsi" w:cstheme="minorHAnsi"/>
                <w:szCs w:val="24"/>
              </w:rPr>
              <w:t>,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="005440B9" w:rsidRPr="00C63069">
              <w:rPr>
                <w:rFonts w:asciiTheme="minorHAnsi" w:eastAsia="Calibri" w:hAnsiTheme="minorHAnsi" w:cstheme="minorHAnsi"/>
                <w:szCs w:val="24"/>
              </w:rPr>
              <w:t>the same venue as 1997. Expensive hotel</w:t>
            </w:r>
            <w:r w:rsidR="00E070FA">
              <w:rPr>
                <w:rFonts w:asciiTheme="minorHAnsi" w:eastAsia="Calibri" w:hAnsiTheme="minorHAnsi" w:cstheme="minorHAnsi"/>
                <w:szCs w:val="24"/>
              </w:rPr>
              <w:t>,</w:t>
            </w:r>
            <w:r w:rsidR="005440B9" w:rsidRPr="00C63069">
              <w:rPr>
                <w:rFonts w:asciiTheme="minorHAnsi" w:eastAsia="Calibri" w:hAnsiTheme="minorHAnsi" w:cstheme="minorHAnsi"/>
                <w:szCs w:val="24"/>
              </w:rPr>
              <w:t xml:space="preserve"> we would have to provide our own AV. </w:t>
            </w:r>
          </w:p>
          <w:p w14:paraId="4C08B907" w14:textId="21F532FD" w:rsidR="005440B9" w:rsidRPr="00C63069" w:rsidRDefault="005440B9" w:rsidP="000E7A7C">
            <w:pPr>
              <w:pStyle w:val="ListParagraph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Option 2</w:t>
            </w:r>
            <w:r w:rsidR="00E070FA">
              <w:rPr>
                <w:rFonts w:asciiTheme="minorHAnsi" w:eastAsia="Calibri" w:hAnsiTheme="minorHAnsi" w:cstheme="minorHAnsi"/>
                <w:szCs w:val="24"/>
              </w:rPr>
              <w:t>: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 another hotel north of Albany</w:t>
            </w:r>
          </w:p>
          <w:p w14:paraId="421D55C2" w14:textId="590A97D5" w:rsidR="005440B9" w:rsidRPr="00C63069" w:rsidRDefault="005440B9" w:rsidP="004E780C">
            <w:pPr>
              <w:pStyle w:val="ListParagraph"/>
              <w:numPr>
                <w:ilvl w:val="1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Local librarians can’t support the conference in Albany so all the work would be on the UNYOC conference planning committee, which may be too much</w:t>
            </w:r>
            <w:r w:rsidR="004E780C" w:rsidRPr="00C63069">
              <w:rPr>
                <w:rFonts w:asciiTheme="minorHAnsi" w:eastAsia="Calibri" w:hAnsiTheme="minorHAnsi" w:cstheme="minorHAnsi"/>
                <w:szCs w:val="24"/>
              </w:rPr>
              <w:t xml:space="preserve"> work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. </w:t>
            </w:r>
          </w:p>
          <w:p w14:paraId="38A8DF5F" w14:textId="4B12EE32" w:rsidR="005440B9" w:rsidRPr="00C63069" w:rsidRDefault="004E780C" w:rsidP="000E7A7C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Option 3</w:t>
            </w:r>
            <w:r w:rsidR="00E070FA">
              <w:rPr>
                <w:rFonts w:asciiTheme="minorHAnsi" w:eastAsia="Calibri" w:hAnsiTheme="minorHAnsi" w:cstheme="minorHAnsi"/>
                <w:szCs w:val="24"/>
              </w:rPr>
              <w:t>: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="005440B9" w:rsidRPr="00C63069">
              <w:rPr>
                <w:rFonts w:asciiTheme="minorHAnsi" w:eastAsia="Calibri" w:hAnsiTheme="minorHAnsi" w:cstheme="minorHAnsi"/>
                <w:szCs w:val="24"/>
              </w:rPr>
              <w:t>a virtual conference</w:t>
            </w:r>
            <w:r w:rsidR="000E7A7C" w:rsidRPr="00C63069">
              <w:rPr>
                <w:rFonts w:asciiTheme="minorHAnsi" w:eastAsia="Calibri" w:hAnsiTheme="minorHAnsi" w:cstheme="minorHAnsi"/>
                <w:szCs w:val="24"/>
              </w:rPr>
              <w:t>. Mary Jo is leaning towards this option.</w:t>
            </w:r>
          </w:p>
          <w:p w14:paraId="50E2839A" w14:textId="1D7C2EC2" w:rsidR="000E7A7C" w:rsidRPr="00C63069" w:rsidRDefault="000E7A7C" w:rsidP="000E7A7C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Discussion</w:t>
            </w:r>
          </w:p>
          <w:p w14:paraId="6C6F5CEB" w14:textId="77777777" w:rsidR="004E780C" w:rsidRPr="00C63069" w:rsidRDefault="004E780C" w:rsidP="000E7A7C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Discussion around pros and cons of a virtual conference</w:t>
            </w:r>
          </w:p>
          <w:p w14:paraId="26981A60" w14:textId="352DFC9F" w:rsidR="005440B9" w:rsidRPr="00C63069" w:rsidRDefault="005440B9" w:rsidP="004E780C">
            <w:pPr>
              <w:pStyle w:val="ListParagraph"/>
              <w:numPr>
                <w:ilvl w:val="2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Vendors won’t financially support a virtual conference. But we have an established relationship with Southeastern </w:t>
            </w:r>
            <w:r w:rsidR="00E070FA">
              <w:rPr>
                <w:rFonts w:asciiTheme="minorHAnsi" w:eastAsia="Calibri" w:hAnsiTheme="minorHAnsi" w:cstheme="minorHAnsi"/>
                <w:szCs w:val="24"/>
              </w:rPr>
              <w:t>Regional Library Council(?)</w:t>
            </w:r>
            <w:r w:rsidR="000E7A7C" w:rsidRPr="00C63069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who would support AV. </w:t>
            </w:r>
          </w:p>
          <w:p w14:paraId="204FED62" w14:textId="17921CF4" w:rsidR="005440B9" w:rsidRPr="00C63069" w:rsidRDefault="005440B9" w:rsidP="004E780C">
            <w:pPr>
              <w:pStyle w:val="ListParagraph"/>
              <w:numPr>
                <w:ilvl w:val="2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It would be a shorter conference</w:t>
            </w:r>
            <w:r w:rsidR="00C63069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14:paraId="20EDBB35" w14:textId="5B6D6B8B" w:rsidR="004E780C" w:rsidRPr="00C63069" w:rsidRDefault="004E780C" w:rsidP="004E780C">
            <w:pPr>
              <w:pStyle w:val="ListParagraph"/>
              <w:numPr>
                <w:ilvl w:val="2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More people could attend</w:t>
            </w:r>
            <w:r w:rsidR="00C63069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14:paraId="14A986F7" w14:textId="6A203080" w:rsidR="0019794B" w:rsidRPr="00C63069" w:rsidRDefault="004E780C" w:rsidP="005440B9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The recent membership survey </w:t>
            </w:r>
            <w:r w:rsidR="000E7A7C" w:rsidRPr="00C63069">
              <w:rPr>
                <w:rFonts w:asciiTheme="minorHAnsi" w:eastAsia="Calibri" w:hAnsiTheme="minorHAnsi" w:cstheme="minorHAnsi"/>
                <w:szCs w:val="24"/>
              </w:rPr>
              <w:t>collected feedback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 about conference </w:t>
            </w:r>
            <w:r w:rsidR="00E9335E">
              <w:rPr>
                <w:rFonts w:asciiTheme="minorHAnsi" w:eastAsia="Calibri" w:hAnsiTheme="minorHAnsi" w:cstheme="minorHAnsi"/>
                <w:szCs w:val="24"/>
              </w:rPr>
              <w:t xml:space="preserve">in-person 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location and the feedback was that either location would be fine. </w:t>
            </w:r>
          </w:p>
          <w:p w14:paraId="19523651" w14:textId="5F4FAC2E" w:rsidR="000E7A7C" w:rsidRPr="00C63069" w:rsidRDefault="004E780C" w:rsidP="005440B9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Decision </w:t>
            </w:r>
            <w:r w:rsidR="00E9335E">
              <w:rPr>
                <w:rFonts w:asciiTheme="minorHAnsi" w:eastAsia="Calibri" w:hAnsiTheme="minorHAnsi" w:cstheme="minorHAnsi"/>
                <w:szCs w:val="24"/>
              </w:rPr>
              <w:t xml:space="preserve">about virtual 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>should be made very soon</w:t>
            </w:r>
            <w:r w:rsidR="000E7A7C" w:rsidRPr="00C63069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14:paraId="1921AA5C" w14:textId="0FC3A876" w:rsidR="004E780C" w:rsidRPr="00C63069" w:rsidRDefault="000E7A7C" w:rsidP="005440B9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I</w:t>
            </w:r>
            <w:r w:rsidR="004E780C" w:rsidRPr="00C63069">
              <w:rPr>
                <w:rFonts w:asciiTheme="minorHAnsi" w:eastAsia="Calibri" w:hAnsiTheme="minorHAnsi" w:cstheme="minorHAnsi"/>
                <w:szCs w:val="24"/>
              </w:rPr>
              <w:t>f we’re to proceed with an in-person</w:t>
            </w:r>
            <w:r w:rsidR="00C63069">
              <w:rPr>
                <w:rFonts w:asciiTheme="minorHAnsi" w:eastAsia="Calibri" w:hAnsiTheme="minorHAnsi" w:cstheme="minorHAnsi"/>
                <w:szCs w:val="24"/>
              </w:rPr>
              <w:t>,</w:t>
            </w:r>
            <w:r w:rsidR="004E780C" w:rsidRPr="00C63069">
              <w:rPr>
                <w:rFonts w:asciiTheme="minorHAnsi" w:eastAsia="Calibri" w:hAnsiTheme="minorHAnsi" w:cstheme="minorHAnsi"/>
                <w:szCs w:val="24"/>
              </w:rPr>
              <w:t xml:space="preserve"> a contract would need to be negotiated with hotel very soon.</w:t>
            </w:r>
          </w:p>
          <w:p w14:paraId="6B0F1E45" w14:textId="007226F7" w:rsidR="0019794B" w:rsidRPr="00C63069" w:rsidRDefault="000E7A7C" w:rsidP="000E7A7C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Lorraine and Mary Jo agreed to draft some estimates to provide to executive to help with a decision.</w:t>
            </w:r>
          </w:p>
          <w:p w14:paraId="03B6EF6F" w14:textId="538BBBE4" w:rsidR="0019794B" w:rsidRPr="000E7A7C" w:rsidRDefault="0019794B" w:rsidP="000E7A7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lastRenderedPageBreak/>
              <w:t>A</w:t>
            </w:r>
            <w:r w:rsid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CTION ITEMS</w:t>
            </w:r>
            <w:r w:rsidRPr="000E7A7C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  <w:p w14:paraId="78153634" w14:textId="5400E365" w:rsidR="0019794B" w:rsidRPr="000E7A7C" w:rsidRDefault="0019794B" w:rsidP="000E7A7C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Cs w:val="24"/>
              </w:rPr>
              <w:t>Lorraine and Mary Jo will prepare some estimates of costs of virtual vs in-person for the executive</w:t>
            </w:r>
            <w:r w:rsidR="004E780C" w:rsidRPr="000E7A7C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14:paraId="3F8F8303" w14:textId="178FAA63" w:rsidR="0019794B" w:rsidRPr="000E7A7C" w:rsidRDefault="0019794B" w:rsidP="0019794B">
            <w:pPr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22AF8" w:rsidRPr="000E7A7C" w14:paraId="4F972DD7" w14:textId="77777777">
        <w:tc>
          <w:tcPr>
            <w:tcW w:w="1696" w:type="dxa"/>
          </w:tcPr>
          <w:p w14:paraId="7E8FCBB4" w14:textId="2E289A1A" w:rsidR="00B22AF8" w:rsidRPr="00C63069" w:rsidRDefault="00132F6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3:25PM</w:t>
            </w:r>
          </w:p>
        </w:tc>
        <w:tc>
          <w:tcPr>
            <w:tcW w:w="7654" w:type="dxa"/>
          </w:tcPr>
          <w:p w14:paraId="6D86A183" w14:textId="62E1A6A0" w:rsidR="00B22AF8" w:rsidRPr="00C63069" w:rsidRDefault="00132F6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 w:val="24"/>
                <w:szCs w:val="24"/>
              </w:rPr>
              <w:t>Membership Satisfaction Survey (Stephanie)</w:t>
            </w:r>
          </w:p>
          <w:p w14:paraId="441C460C" w14:textId="77777777" w:rsidR="0019794B" w:rsidRPr="00C63069" w:rsidRDefault="0019794B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E67ABA9" w14:textId="737D6585" w:rsidR="0019794B" w:rsidRPr="00C63069" w:rsidRDefault="007C21F1" w:rsidP="000E7A7C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H</w:t>
            </w:r>
            <w:r w:rsidR="0019794B" w:rsidRP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ighlights</w:t>
            </w:r>
          </w:p>
          <w:p w14:paraId="4E7B6B49" w14:textId="78A622F4" w:rsidR="0019794B" w:rsidRPr="00C63069" w:rsidRDefault="0019794B" w:rsidP="004E780C">
            <w:pPr>
              <w:pStyle w:val="ListParagraph"/>
              <w:numPr>
                <w:ilvl w:val="1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Majority are </w:t>
            </w:r>
            <w:proofErr w:type="gramStart"/>
            <w:r w:rsidRPr="00C63069">
              <w:rPr>
                <w:rFonts w:asciiTheme="minorHAnsi" w:eastAsia="Calibri" w:hAnsiTheme="minorHAnsi" w:cstheme="minorHAnsi"/>
                <w:szCs w:val="24"/>
              </w:rPr>
              <w:t>satisfied</w:t>
            </w:r>
            <w:proofErr w:type="gramEnd"/>
          </w:p>
          <w:p w14:paraId="13649CE5" w14:textId="0595DAF0" w:rsidR="0019794B" w:rsidRPr="00C63069" w:rsidRDefault="0019794B" w:rsidP="004E780C">
            <w:pPr>
              <w:pStyle w:val="ListParagraph"/>
              <w:numPr>
                <w:ilvl w:val="1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Desire for more online</w:t>
            </w:r>
          </w:p>
          <w:p w14:paraId="5F6271A8" w14:textId="4BA0AE13" w:rsidR="0019794B" w:rsidRPr="00C63069" w:rsidRDefault="0019794B" w:rsidP="004E780C">
            <w:pPr>
              <w:pStyle w:val="ListParagraph"/>
              <w:numPr>
                <w:ilvl w:val="1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Desire for personal connection</w:t>
            </w:r>
          </w:p>
          <w:p w14:paraId="778283D2" w14:textId="4642B970" w:rsidR="0019794B" w:rsidRPr="00C63069" w:rsidRDefault="0019794B" w:rsidP="004E780C">
            <w:pPr>
              <w:pStyle w:val="ListParagraph"/>
              <w:numPr>
                <w:ilvl w:val="1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Desire for more learning throughout the year, not just an annual conference</w:t>
            </w:r>
          </w:p>
          <w:p w14:paraId="774E001E" w14:textId="6CAED2C8" w:rsidR="000E7A7C" w:rsidRPr="00C63069" w:rsidRDefault="000E7A7C" w:rsidP="000E7A7C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Discussion</w:t>
            </w:r>
          </w:p>
          <w:p w14:paraId="05E06F93" w14:textId="5FC34E93" w:rsidR="000E7A7C" w:rsidRPr="00C63069" w:rsidRDefault="00E9335E" w:rsidP="000E7A7C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T</w:t>
            </w:r>
            <w:r w:rsidR="000E7A7C" w:rsidRPr="00C63069">
              <w:rPr>
                <w:rFonts w:asciiTheme="minorHAnsi" w:eastAsia="Calibri" w:hAnsiTheme="minorHAnsi" w:cstheme="minorHAnsi"/>
                <w:szCs w:val="24"/>
              </w:rPr>
              <w:t>he survey suggests an online conference would be well received.</w:t>
            </w:r>
          </w:p>
          <w:p w14:paraId="06A7DA27" w14:textId="2AAF5F9E" w:rsidR="007C21F1" w:rsidRPr="00C63069" w:rsidRDefault="007E0182" w:rsidP="000E7A7C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 xml:space="preserve">Concern over a virtual conference </w:t>
            </w:r>
            <w:r w:rsidR="007C21F1" w:rsidRPr="00C63069">
              <w:rPr>
                <w:rFonts w:asciiTheme="minorHAnsi" w:eastAsia="Calibri" w:hAnsiTheme="minorHAnsi" w:cstheme="minorHAnsi"/>
                <w:szCs w:val="24"/>
              </w:rPr>
              <w:t>creat</w:t>
            </w:r>
            <w:r>
              <w:rPr>
                <w:rFonts w:asciiTheme="minorHAnsi" w:eastAsia="Calibri" w:hAnsiTheme="minorHAnsi" w:cstheme="minorHAnsi"/>
                <w:szCs w:val="24"/>
              </w:rPr>
              <w:t>ing</w:t>
            </w:r>
            <w:r w:rsidR="007C21F1" w:rsidRPr="00C63069">
              <w:rPr>
                <w:rFonts w:asciiTheme="minorHAnsi" w:eastAsia="Calibri" w:hAnsiTheme="minorHAnsi" w:cstheme="minorHAnsi"/>
                <w:szCs w:val="24"/>
              </w:rPr>
              <w:t xml:space="preserve"> an increased workload for Michael.</w:t>
            </w:r>
          </w:p>
          <w:p w14:paraId="624BC13A" w14:textId="76D92458" w:rsidR="007C21F1" w:rsidRPr="00C63069" w:rsidRDefault="007E0182" w:rsidP="0019794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 xml:space="preserve">Regarding member engagement </w:t>
            </w:r>
            <w:r w:rsidR="007C21F1" w:rsidRPr="00C63069">
              <w:rPr>
                <w:rFonts w:asciiTheme="minorHAnsi" w:eastAsia="Calibri" w:hAnsiTheme="minorHAnsi" w:cstheme="minorHAnsi"/>
                <w:szCs w:val="24"/>
              </w:rPr>
              <w:t xml:space="preserve">Jamia </w:t>
            </w:r>
            <w:r w:rsidR="002A5C61" w:rsidRPr="00C63069">
              <w:rPr>
                <w:rFonts w:asciiTheme="minorHAnsi" w:eastAsia="Calibri" w:hAnsiTheme="minorHAnsi" w:cstheme="minorHAnsi"/>
                <w:szCs w:val="24"/>
              </w:rPr>
              <w:t>suggested</w:t>
            </w:r>
            <w:r w:rsidR="007C21F1" w:rsidRPr="00C63069">
              <w:rPr>
                <w:rFonts w:asciiTheme="minorHAnsi" w:eastAsia="Calibri" w:hAnsiTheme="minorHAnsi" w:cstheme="minorHAnsi"/>
                <w:szCs w:val="24"/>
              </w:rPr>
              <w:t xml:space="preserve"> as</w:t>
            </w:r>
            <w:r w:rsidR="002A5C61">
              <w:rPr>
                <w:rFonts w:asciiTheme="minorHAnsi" w:eastAsia="Calibri" w:hAnsiTheme="minorHAnsi" w:cstheme="minorHAnsi"/>
                <w:szCs w:val="24"/>
              </w:rPr>
              <w:t>king</w:t>
            </w:r>
            <w:r w:rsidR="007C21F1" w:rsidRPr="00C63069">
              <w:rPr>
                <w:rFonts w:asciiTheme="minorHAnsi" w:eastAsia="Calibri" w:hAnsiTheme="minorHAnsi" w:cstheme="minorHAnsi"/>
                <w:szCs w:val="24"/>
              </w:rPr>
              <w:t xml:space="preserve"> members to create a video </w:t>
            </w:r>
            <w:r w:rsidR="00654BD4">
              <w:rPr>
                <w:rFonts w:asciiTheme="minorHAnsi" w:eastAsia="Calibri" w:hAnsiTheme="minorHAnsi" w:cstheme="minorHAnsi"/>
                <w:szCs w:val="24"/>
              </w:rPr>
              <w:t>such as a</w:t>
            </w:r>
            <w:r w:rsidR="007C21F1" w:rsidRPr="00C63069">
              <w:rPr>
                <w:rFonts w:asciiTheme="minorHAnsi" w:eastAsia="Calibri" w:hAnsiTheme="minorHAnsi" w:cstheme="minorHAnsi"/>
                <w:szCs w:val="24"/>
              </w:rPr>
              <w:t xml:space="preserve"> lightening talk recording </w:t>
            </w:r>
            <w:r w:rsidR="000E7A7C" w:rsidRPr="00C63069">
              <w:rPr>
                <w:rFonts w:asciiTheme="minorHAnsi" w:eastAsia="Calibri" w:hAnsiTheme="minorHAnsi" w:cstheme="minorHAnsi"/>
                <w:szCs w:val="24"/>
              </w:rPr>
              <w:t>from</w:t>
            </w:r>
            <w:r w:rsidR="007C21F1" w:rsidRPr="00C63069">
              <w:rPr>
                <w:rFonts w:asciiTheme="minorHAnsi" w:eastAsia="Calibri" w:hAnsiTheme="minorHAnsi" w:cstheme="minorHAnsi"/>
                <w:szCs w:val="24"/>
              </w:rPr>
              <w:t xml:space="preserve"> MLA</w:t>
            </w:r>
            <w:r w:rsidR="00654BD4">
              <w:rPr>
                <w:rFonts w:asciiTheme="minorHAnsi" w:eastAsia="Calibri" w:hAnsiTheme="minorHAnsi" w:cstheme="minorHAnsi"/>
                <w:szCs w:val="24"/>
              </w:rPr>
              <w:t>,</w:t>
            </w:r>
            <w:r w:rsidR="000E7A7C" w:rsidRPr="00C63069">
              <w:rPr>
                <w:rFonts w:asciiTheme="minorHAnsi" w:eastAsia="Calibri" w:hAnsiTheme="minorHAnsi" w:cstheme="minorHAnsi"/>
                <w:szCs w:val="24"/>
              </w:rPr>
              <w:t xml:space="preserve"> for example</w:t>
            </w:r>
            <w:r w:rsidR="007C21F1" w:rsidRPr="00C63069">
              <w:rPr>
                <w:rFonts w:asciiTheme="minorHAnsi" w:eastAsia="Calibri" w:hAnsiTheme="minorHAnsi" w:cstheme="minorHAnsi"/>
                <w:szCs w:val="24"/>
              </w:rPr>
              <w:t xml:space="preserve">.  </w:t>
            </w:r>
            <w:r w:rsidR="002F65CF">
              <w:rPr>
                <w:rFonts w:asciiTheme="minorHAnsi" w:eastAsia="Calibri" w:hAnsiTheme="minorHAnsi" w:cstheme="minorHAnsi"/>
                <w:szCs w:val="24"/>
              </w:rPr>
              <w:t>A</w:t>
            </w:r>
            <w:r w:rsidR="007C21F1" w:rsidRPr="00C63069">
              <w:rPr>
                <w:rFonts w:asciiTheme="minorHAnsi" w:eastAsia="Calibri" w:hAnsiTheme="minorHAnsi" w:cstheme="minorHAnsi"/>
                <w:szCs w:val="24"/>
              </w:rPr>
              <w:t xml:space="preserve">n after </w:t>
            </w:r>
            <w:r w:rsidR="002F65CF">
              <w:rPr>
                <w:rFonts w:asciiTheme="minorHAnsi" w:eastAsia="Calibri" w:hAnsiTheme="minorHAnsi" w:cstheme="minorHAnsi"/>
                <w:szCs w:val="24"/>
              </w:rPr>
              <w:t>conference</w:t>
            </w:r>
            <w:r w:rsidR="007C21F1" w:rsidRPr="00C63069">
              <w:rPr>
                <w:rFonts w:asciiTheme="minorHAnsi" w:eastAsia="Calibri" w:hAnsiTheme="minorHAnsi" w:cstheme="minorHAnsi"/>
                <w:szCs w:val="24"/>
              </w:rPr>
              <w:t xml:space="preserve"> debrief </w:t>
            </w:r>
            <w:r w:rsidR="00654BD4">
              <w:rPr>
                <w:rFonts w:asciiTheme="minorHAnsi" w:eastAsia="Calibri" w:hAnsiTheme="minorHAnsi" w:cstheme="minorHAnsi"/>
                <w:szCs w:val="24"/>
              </w:rPr>
              <w:t>of</w:t>
            </w:r>
            <w:r w:rsidR="007C21F1" w:rsidRPr="00C63069">
              <w:rPr>
                <w:rFonts w:asciiTheme="minorHAnsi" w:eastAsia="Calibri" w:hAnsiTheme="minorHAnsi" w:cstheme="minorHAnsi"/>
                <w:szCs w:val="24"/>
              </w:rPr>
              <w:t xml:space="preserve"> what they presented. Share that online</w:t>
            </w:r>
            <w:r w:rsidR="000E7A7C" w:rsidRPr="00C63069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="002F65CF" w:rsidRPr="00C63069">
              <w:rPr>
                <w:rFonts w:asciiTheme="minorHAnsi" w:eastAsia="Calibri" w:hAnsiTheme="minorHAnsi" w:cstheme="minorHAnsi"/>
                <w:szCs w:val="24"/>
              </w:rPr>
              <w:t>to</w:t>
            </w:r>
            <w:r w:rsidR="000E7A7C" w:rsidRPr="00C63069">
              <w:rPr>
                <w:rFonts w:asciiTheme="minorHAnsi" w:eastAsia="Calibri" w:hAnsiTheme="minorHAnsi" w:cstheme="minorHAnsi"/>
                <w:szCs w:val="24"/>
              </w:rPr>
              <w:t xml:space="preserve"> increase more opportunities for online learning.</w:t>
            </w:r>
            <w:r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="00983D4F">
              <w:rPr>
                <w:rFonts w:asciiTheme="minorHAnsi" w:eastAsia="Calibri" w:hAnsiTheme="minorHAnsi" w:cstheme="minorHAnsi"/>
                <w:szCs w:val="24"/>
              </w:rPr>
              <w:t>Also,</w:t>
            </w:r>
            <w:r>
              <w:rPr>
                <w:rFonts w:asciiTheme="minorHAnsi" w:eastAsia="Calibri" w:hAnsiTheme="minorHAnsi" w:cstheme="minorHAnsi"/>
                <w:szCs w:val="24"/>
              </w:rPr>
              <w:t xml:space="preserve"> a</w:t>
            </w:r>
            <w:r w:rsidR="00C41FEC">
              <w:rPr>
                <w:rFonts w:asciiTheme="minorHAnsi" w:eastAsia="Calibri" w:hAnsiTheme="minorHAnsi" w:cstheme="minorHAnsi"/>
                <w:szCs w:val="24"/>
              </w:rPr>
              <w:t xml:space="preserve"> suggestion for a</w:t>
            </w:r>
            <w:r>
              <w:rPr>
                <w:rFonts w:asciiTheme="minorHAnsi" w:eastAsia="Calibri" w:hAnsiTheme="minorHAnsi" w:cstheme="minorHAnsi"/>
                <w:szCs w:val="24"/>
              </w:rPr>
              <w:t xml:space="preserve"> member engagement committee.</w:t>
            </w:r>
          </w:p>
          <w:p w14:paraId="1685D0A7" w14:textId="2F2497FB" w:rsidR="007C21F1" w:rsidRPr="00C63069" w:rsidRDefault="000E7A7C" w:rsidP="0019794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Discussion around more capacity and opportunity with the Wild Apricot platform</w:t>
            </w:r>
            <w:r w:rsidR="00C41FEC">
              <w:rPr>
                <w:rFonts w:asciiTheme="minorHAnsi" w:eastAsia="Calibri" w:hAnsiTheme="minorHAnsi" w:cstheme="minorHAnsi"/>
                <w:szCs w:val="24"/>
              </w:rPr>
              <w:t xml:space="preserve"> for online learning.</w:t>
            </w:r>
          </w:p>
          <w:p w14:paraId="1D9BC777" w14:textId="6B355A46" w:rsidR="007C21F1" w:rsidRPr="00C63069" w:rsidRDefault="007C21F1" w:rsidP="0019794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Longtime members are holding association together. Need to do better at recruiting new members. </w:t>
            </w:r>
          </w:p>
          <w:p w14:paraId="0582A0E2" w14:textId="2470764D" w:rsidR="009D478A" w:rsidRPr="00C63069" w:rsidRDefault="009D478A" w:rsidP="0019794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Find a vendor who can do the back-end labor of tech support</w:t>
            </w:r>
            <w:r w:rsidR="00C41FEC">
              <w:rPr>
                <w:rFonts w:asciiTheme="minorHAnsi" w:eastAsia="Calibri" w:hAnsiTheme="minorHAnsi" w:cstheme="minorHAnsi"/>
                <w:szCs w:val="24"/>
              </w:rPr>
              <w:t xml:space="preserve"> for a virtual conference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. </w:t>
            </w:r>
          </w:p>
          <w:p w14:paraId="4C837FF5" w14:textId="55AEB046" w:rsidR="009D478A" w:rsidRPr="00C63069" w:rsidRDefault="009D478A" w:rsidP="0019794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Wild Apricot can support having private video content available, there is a space limit</w:t>
            </w:r>
            <w:r w:rsidR="00C63069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14:paraId="76BBF53A" w14:textId="03C75495" w:rsidR="009D478A" w:rsidRPr="00C63069" w:rsidRDefault="000E7A7C" w:rsidP="0019794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Discussion around at what point is the </w:t>
            </w:r>
            <w:r w:rsidR="009D478A" w:rsidRPr="00C63069">
              <w:rPr>
                <w:rFonts w:asciiTheme="minorHAnsi" w:eastAsia="Calibri" w:hAnsiTheme="minorHAnsi" w:cstheme="minorHAnsi"/>
                <w:szCs w:val="24"/>
              </w:rPr>
              <w:t>membership number</w:t>
            </w:r>
            <w:r w:rsidR="002A5C61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>so</w:t>
            </w:r>
            <w:r w:rsidR="009D478A" w:rsidRPr="00C63069">
              <w:rPr>
                <w:rFonts w:asciiTheme="minorHAnsi" w:eastAsia="Calibri" w:hAnsiTheme="minorHAnsi" w:cstheme="minorHAnsi"/>
                <w:szCs w:val="24"/>
              </w:rPr>
              <w:t xml:space="preserve"> low that the association can no longer continue. </w:t>
            </w:r>
          </w:p>
          <w:p w14:paraId="749492EC" w14:textId="66333615" w:rsidR="009D478A" w:rsidRPr="00C63069" w:rsidRDefault="009D478A" w:rsidP="0019794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Elizabeth reminded everyone to pay their membership dues</w:t>
            </w:r>
            <w:r w:rsidR="00C63069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14:paraId="247CA319" w14:textId="1E9DECB9" w:rsidR="009D478A" w:rsidRPr="00C63069" w:rsidRDefault="009D478A" w:rsidP="009D478A">
            <w:pPr>
              <w:ind w:left="360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ACTION</w:t>
            </w:r>
            <w:r w:rsid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ITEMS:</w:t>
            </w:r>
          </w:p>
          <w:p w14:paraId="4ACD8FDD" w14:textId="6DD53EA1" w:rsidR="009D478A" w:rsidRPr="00C63069" w:rsidRDefault="009D478A" w:rsidP="009D478A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Michael will investigate Wild Apricot’s capabilities</w:t>
            </w:r>
            <w:r w:rsidR="00C63069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14:paraId="0744F382" w14:textId="28D09D67" w:rsidR="009D478A" w:rsidRPr="00C63069" w:rsidRDefault="009D478A" w:rsidP="009D478A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Everyone - members need to pay their dues</w:t>
            </w:r>
            <w:r w:rsidR="00C63069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14:paraId="4BBE5284" w14:textId="77777777" w:rsidR="009D478A" w:rsidRPr="00C63069" w:rsidRDefault="009D478A" w:rsidP="009D478A">
            <w:pPr>
              <w:pStyle w:val="ListParagraph"/>
              <w:rPr>
                <w:rFonts w:asciiTheme="minorHAnsi" w:eastAsia="Calibri" w:hAnsiTheme="minorHAnsi" w:cstheme="minorHAnsi"/>
                <w:szCs w:val="24"/>
              </w:rPr>
            </w:pPr>
          </w:p>
          <w:p w14:paraId="60EF18CC" w14:textId="77777777" w:rsidR="00B22AF8" w:rsidRPr="00C63069" w:rsidRDefault="00B22AF8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22AF8" w:rsidRPr="000E7A7C" w14:paraId="150159AA" w14:textId="77777777">
        <w:tc>
          <w:tcPr>
            <w:tcW w:w="1696" w:type="dxa"/>
          </w:tcPr>
          <w:p w14:paraId="75C661E0" w14:textId="057710DB" w:rsidR="00B22AF8" w:rsidRPr="000E7A7C" w:rsidRDefault="00132F6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3:40PM</w:t>
            </w:r>
          </w:p>
        </w:tc>
        <w:tc>
          <w:tcPr>
            <w:tcW w:w="7654" w:type="dxa"/>
          </w:tcPr>
          <w:p w14:paraId="56A5C73C" w14:textId="3173600D" w:rsidR="00B22AF8" w:rsidRPr="00C63069" w:rsidRDefault="00132F6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 w:val="24"/>
                <w:szCs w:val="24"/>
              </w:rPr>
              <w:t>Ideas for Member Engagement (Stephanie)</w:t>
            </w:r>
          </w:p>
          <w:p w14:paraId="6F5F4026" w14:textId="77777777" w:rsidR="00F46A08" w:rsidRPr="00C63069" w:rsidRDefault="00F46A08" w:rsidP="00F46A08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0F4A202" w14:textId="1F070DF2" w:rsidR="00F46A08" w:rsidRPr="00C63069" w:rsidRDefault="00F46A08" w:rsidP="00C63069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CHLA/MLA Debrief</w:t>
            </w:r>
          </w:p>
          <w:p w14:paraId="1A0D268A" w14:textId="568AB781" w:rsidR="009D478A" w:rsidRPr="00C63069" w:rsidRDefault="00F46A08" w:rsidP="009D478A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Any members can share their work in mini-</w:t>
            </w:r>
            <w:r w:rsidR="00C63069" w:rsidRPr="00C63069">
              <w:rPr>
                <w:rFonts w:asciiTheme="minorHAnsi" w:eastAsia="Calibri" w:hAnsiTheme="minorHAnsi" w:cstheme="minorHAnsi"/>
                <w:szCs w:val="24"/>
              </w:rPr>
              <w:t>virtual</w:t>
            </w:r>
            <w:r w:rsidR="00794E0A">
              <w:rPr>
                <w:rFonts w:asciiTheme="minorHAnsi" w:eastAsia="Calibri" w:hAnsiTheme="minorHAnsi" w:cstheme="minorHAnsi"/>
                <w:szCs w:val="24"/>
              </w:rPr>
              <w:t xml:space="preserve"> gathering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="009D478A" w:rsidRPr="00C63069">
              <w:rPr>
                <w:rFonts w:asciiTheme="minorHAnsi" w:eastAsia="Calibri" w:hAnsiTheme="minorHAnsi" w:cstheme="minorHAnsi"/>
                <w:szCs w:val="24"/>
              </w:rPr>
              <w:t>in mid-June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. 5-min blurbs each. </w:t>
            </w:r>
            <w:r w:rsidR="00443E78">
              <w:rPr>
                <w:rFonts w:asciiTheme="minorHAnsi" w:eastAsia="Calibri" w:hAnsiTheme="minorHAnsi" w:cstheme="minorHAnsi"/>
                <w:szCs w:val="24"/>
              </w:rPr>
              <w:t>Zoom hosted.</w:t>
            </w:r>
          </w:p>
          <w:p w14:paraId="542EC036" w14:textId="0B56E11F" w:rsidR="00F46A08" w:rsidRPr="00C63069" w:rsidRDefault="00F46A08" w:rsidP="00F46A08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Marketing and Promotional </w:t>
            </w:r>
            <w:r w:rsidR="00C63069" w:rsidRP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Activities</w:t>
            </w:r>
            <w:r w:rsidRP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Sharing</w:t>
            </w:r>
          </w:p>
          <w:p w14:paraId="29BF74A1" w14:textId="77777777" w:rsidR="00C06C72" w:rsidRDefault="009D478A" w:rsidP="00F46A08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30-minute presentations and Q&amp;A after. </w:t>
            </w:r>
          </w:p>
          <w:p w14:paraId="2338C219" w14:textId="481F2C2F" w:rsidR="00C06C72" w:rsidRDefault="009D478A" w:rsidP="00F46A08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Members present on </w:t>
            </w:r>
            <w:r w:rsidR="00C06C72">
              <w:rPr>
                <w:rFonts w:asciiTheme="minorHAnsi" w:eastAsia="Calibri" w:hAnsiTheme="minorHAnsi" w:cstheme="minorHAnsi"/>
                <w:szCs w:val="24"/>
              </w:rPr>
              <w:t>a marketing and promotional activity they’ve done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. </w:t>
            </w:r>
          </w:p>
          <w:p w14:paraId="18FAEE59" w14:textId="73BA12B5" w:rsidR="00F46A08" w:rsidRPr="00C63069" w:rsidRDefault="00AE3261" w:rsidP="00F46A08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Call goes out</w:t>
            </w:r>
            <w:r w:rsidR="009D478A" w:rsidRPr="00C63069">
              <w:rPr>
                <w:rFonts w:asciiTheme="minorHAnsi" w:eastAsia="Calibri" w:hAnsiTheme="minorHAnsi" w:cstheme="minorHAnsi"/>
                <w:szCs w:val="24"/>
              </w:rPr>
              <w:t xml:space="preserve"> at the end of March. </w:t>
            </w:r>
          </w:p>
          <w:p w14:paraId="1479060D" w14:textId="61BE35FE" w:rsidR="009D478A" w:rsidRPr="00C63069" w:rsidRDefault="009D478A" w:rsidP="009D478A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Rebecca volunteered to collaborate with Stephanie to review the submissions. </w:t>
            </w:r>
          </w:p>
          <w:p w14:paraId="028EA256" w14:textId="6370DD0D" w:rsidR="00F46A08" w:rsidRPr="00C63069" w:rsidRDefault="00F46A08" w:rsidP="00F46A08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Virtual CE</w:t>
            </w:r>
          </w:p>
          <w:p w14:paraId="2A8D51B0" w14:textId="201230BD" w:rsidR="00C63069" w:rsidRPr="00C63069" w:rsidRDefault="00C63069" w:rsidP="00F46A08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Summer, free for members. Promoting it widely - $30-$40 for non-members. </w:t>
            </w:r>
          </w:p>
          <w:p w14:paraId="1CAA2D15" w14:textId="77777777" w:rsidR="00F46A08" w:rsidRPr="00C63069" w:rsidRDefault="00F46A08" w:rsidP="009D478A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Topic ideas</w:t>
            </w:r>
          </w:p>
          <w:p w14:paraId="041710FC" w14:textId="25B69157" w:rsidR="00F46A08" w:rsidRPr="00C63069" w:rsidRDefault="00F46A08" w:rsidP="00F46A08">
            <w:pPr>
              <w:pStyle w:val="ListParagraph"/>
              <w:numPr>
                <w:ilvl w:val="1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P</w:t>
            </w:r>
            <w:r w:rsidR="009D478A" w:rsidRPr="00C63069">
              <w:rPr>
                <w:rFonts w:asciiTheme="minorHAnsi" w:eastAsia="Calibri" w:hAnsiTheme="minorHAnsi" w:cstheme="minorHAnsi"/>
                <w:szCs w:val="24"/>
              </w:rPr>
              <w:t xml:space="preserve">ractical application of AI in a health library. </w:t>
            </w:r>
          </w:p>
          <w:p w14:paraId="37F6599D" w14:textId="2E125CE3" w:rsidR="009D478A" w:rsidRPr="00C63069" w:rsidRDefault="009D478A" w:rsidP="00F46A08">
            <w:pPr>
              <w:pStyle w:val="ListParagraph"/>
              <w:numPr>
                <w:ilvl w:val="1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Data Management Plans – Stephanie has a contact </w:t>
            </w:r>
            <w:r w:rsidR="00DA22AF" w:rsidRPr="00C63069">
              <w:rPr>
                <w:rFonts w:asciiTheme="minorHAnsi" w:eastAsia="Calibri" w:hAnsiTheme="minorHAnsi" w:cstheme="minorHAnsi"/>
                <w:szCs w:val="24"/>
              </w:rPr>
              <w:t xml:space="preserve">in mind </w:t>
            </w:r>
            <w:r w:rsidR="00F46A08" w:rsidRPr="00C63069">
              <w:rPr>
                <w:rFonts w:asciiTheme="minorHAnsi" w:eastAsia="Calibri" w:hAnsiTheme="minorHAnsi" w:cstheme="minorHAnsi"/>
                <w:szCs w:val="24"/>
              </w:rPr>
              <w:t>from</w:t>
            </w:r>
            <w:r w:rsidR="00DA22AF" w:rsidRPr="00C63069">
              <w:rPr>
                <w:rFonts w:asciiTheme="minorHAnsi" w:eastAsia="Calibri" w:hAnsiTheme="minorHAnsi" w:cstheme="minorHAnsi"/>
                <w:szCs w:val="24"/>
              </w:rPr>
              <w:t xml:space="preserve"> McMaster</w:t>
            </w:r>
            <w:r w:rsidR="00F46A08" w:rsidRPr="00C63069">
              <w:rPr>
                <w:rFonts w:asciiTheme="minorHAnsi" w:eastAsia="Calibri" w:hAnsiTheme="minorHAnsi" w:cstheme="minorHAnsi"/>
                <w:szCs w:val="24"/>
              </w:rPr>
              <w:t xml:space="preserve"> (not a librarian)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. </w:t>
            </w:r>
            <w:r w:rsidR="00C63069" w:rsidRPr="00C63069">
              <w:rPr>
                <w:rFonts w:asciiTheme="minorHAnsi" w:eastAsia="Calibri" w:hAnsiTheme="minorHAnsi" w:cstheme="minorHAnsi"/>
                <w:szCs w:val="24"/>
              </w:rPr>
              <w:t xml:space="preserve">Or Nicole </w:t>
            </w:r>
            <w:proofErr w:type="spellStart"/>
            <w:r w:rsidR="00C63069" w:rsidRPr="00C63069">
              <w:rPr>
                <w:rFonts w:asciiTheme="minorHAnsi" w:eastAsia="Calibri" w:hAnsiTheme="minorHAnsi" w:cstheme="minorHAnsi"/>
                <w:szCs w:val="24"/>
              </w:rPr>
              <w:t>Stradiotto</w:t>
            </w:r>
            <w:proofErr w:type="spellEnd"/>
            <w:r w:rsidR="00C63069" w:rsidRPr="00C63069">
              <w:rPr>
                <w:rFonts w:asciiTheme="minorHAnsi" w:eastAsia="Calibri" w:hAnsiTheme="minorHAnsi" w:cstheme="minorHAnsi"/>
                <w:szCs w:val="24"/>
              </w:rPr>
              <w:t xml:space="preserve"> from Brock is a Data Librarian (Denise).</w:t>
            </w:r>
          </w:p>
          <w:p w14:paraId="3EC1A1CF" w14:textId="06C04E5C" w:rsidR="009D478A" w:rsidRPr="00C63069" w:rsidRDefault="00DA22AF" w:rsidP="009D478A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 xml:space="preserve">Does the CE need to be accredited – set it up with MLA so they can get MLA credit. </w:t>
            </w:r>
            <w:r w:rsidR="00C63069" w:rsidRPr="00C63069">
              <w:rPr>
                <w:rFonts w:asciiTheme="minorHAnsi" w:eastAsia="Calibri" w:hAnsiTheme="minorHAnsi" w:cstheme="minorHAnsi"/>
                <w:szCs w:val="24"/>
              </w:rPr>
              <w:t>There is a cost</w:t>
            </w:r>
            <w:r w:rsidRPr="00C63069">
              <w:rPr>
                <w:rFonts w:asciiTheme="minorHAnsi" w:eastAsia="Calibri" w:hAnsiTheme="minorHAnsi" w:cstheme="minorHAnsi"/>
                <w:szCs w:val="24"/>
              </w:rPr>
              <w:t>. For AHIP you need the MLA CE accreditation. CHLA accredit</w:t>
            </w:r>
            <w:r w:rsidR="00C63069" w:rsidRPr="00C63069">
              <w:rPr>
                <w:rFonts w:asciiTheme="minorHAnsi" w:eastAsia="Calibri" w:hAnsiTheme="minorHAnsi" w:cstheme="minorHAnsi"/>
                <w:szCs w:val="24"/>
              </w:rPr>
              <w:t>ation is another option.</w:t>
            </w:r>
          </w:p>
          <w:p w14:paraId="3B74F944" w14:textId="7959F69D" w:rsidR="009D478A" w:rsidRPr="00C63069" w:rsidRDefault="009D478A" w:rsidP="009D478A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ACTION</w:t>
            </w:r>
            <w:r w:rsidR="00C6306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ITEMS:</w:t>
            </w:r>
          </w:p>
          <w:p w14:paraId="311E785B" w14:textId="738A3DD3" w:rsidR="009D478A" w:rsidRDefault="009D478A" w:rsidP="009D478A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 w:rsidRPr="00C63069">
              <w:rPr>
                <w:rFonts w:asciiTheme="minorHAnsi" w:eastAsia="Calibri" w:hAnsiTheme="minorHAnsi" w:cstheme="minorHAnsi"/>
                <w:szCs w:val="24"/>
              </w:rPr>
              <w:t>Let Stephanie know any ideas for an AI CE</w:t>
            </w:r>
            <w:r w:rsidR="00AD3A65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  <w:p w14:paraId="183C8844" w14:textId="0215366D" w:rsidR="00AE3261" w:rsidRDefault="00AE3261" w:rsidP="009D478A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 xml:space="preserve">Stephanie to put call out for Marketing and Promotional </w:t>
            </w:r>
            <w:r w:rsidR="00EF0485">
              <w:rPr>
                <w:rFonts w:asciiTheme="minorHAnsi" w:eastAsia="Calibri" w:hAnsiTheme="minorHAnsi" w:cstheme="minorHAnsi"/>
                <w:szCs w:val="24"/>
              </w:rPr>
              <w:t>activities</w:t>
            </w:r>
            <w:r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  <w:r w:rsidR="00EF0485">
              <w:rPr>
                <w:rFonts w:asciiTheme="minorHAnsi" w:eastAsia="Calibri" w:hAnsiTheme="minorHAnsi" w:cstheme="minorHAnsi"/>
                <w:szCs w:val="24"/>
              </w:rPr>
              <w:t>sharing at end of March and coordinate with Rebecca to review submissions.</w:t>
            </w:r>
          </w:p>
          <w:p w14:paraId="78ED6745" w14:textId="33B9AF5F" w:rsidR="006F16B8" w:rsidRPr="00C63069" w:rsidRDefault="006F16B8" w:rsidP="009D478A">
            <w:pPr>
              <w:pStyle w:val="ListParagraph"/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Stephanie to reach out to potential Data Management Plan CE instructors.</w:t>
            </w:r>
          </w:p>
          <w:p w14:paraId="33129633" w14:textId="1704DDA5" w:rsidR="009D478A" w:rsidRPr="00C63069" w:rsidRDefault="009D478A" w:rsidP="009D478A">
            <w:pPr>
              <w:ind w:left="36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0D92230" w14:textId="77777777" w:rsidR="00B22AF8" w:rsidRPr="00C63069" w:rsidRDefault="00B22AF8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B22AF8" w:rsidRPr="000E7A7C" w14:paraId="473AE836" w14:textId="77777777">
        <w:tc>
          <w:tcPr>
            <w:tcW w:w="1696" w:type="dxa"/>
          </w:tcPr>
          <w:p w14:paraId="6FD99A82" w14:textId="4FF297F5" w:rsidR="00B22AF8" w:rsidRPr="000E7A7C" w:rsidRDefault="00132F6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 w:val="24"/>
                <w:szCs w:val="24"/>
              </w:rPr>
              <w:t>3:50PM</w:t>
            </w:r>
          </w:p>
        </w:tc>
        <w:tc>
          <w:tcPr>
            <w:tcW w:w="7654" w:type="dxa"/>
          </w:tcPr>
          <w:p w14:paraId="24A41EB6" w14:textId="3978AA65" w:rsidR="00B22AF8" w:rsidRPr="000E7A7C" w:rsidRDefault="00132F6A" w:rsidP="0013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 w:val="24"/>
                <w:szCs w:val="24"/>
              </w:rPr>
              <w:t>Other Business (Stephanie)</w:t>
            </w:r>
            <w:r w:rsidRPr="000E7A7C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2AF8" w:rsidRPr="000E7A7C" w14:paraId="709BC139" w14:textId="77777777">
        <w:tc>
          <w:tcPr>
            <w:tcW w:w="1696" w:type="dxa"/>
          </w:tcPr>
          <w:p w14:paraId="39EB2D05" w14:textId="3A081A3F" w:rsidR="00B22AF8" w:rsidRPr="000E7A7C" w:rsidRDefault="00132F6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 w:val="24"/>
                <w:szCs w:val="24"/>
              </w:rPr>
              <w:t>3:55PM</w:t>
            </w:r>
          </w:p>
        </w:tc>
        <w:tc>
          <w:tcPr>
            <w:tcW w:w="7654" w:type="dxa"/>
          </w:tcPr>
          <w:p w14:paraId="0E2AE4A6" w14:textId="71A9465E" w:rsidR="00B22AF8" w:rsidRPr="000E7A7C" w:rsidRDefault="00132F6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7A7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Adjourn </w:t>
            </w:r>
          </w:p>
          <w:p w14:paraId="1E9260E4" w14:textId="77777777" w:rsidR="00B22AF8" w:rsidRPr="000E7A7C" w:rsidRDefault="00B22AF8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37FADCB3" w14:textId="77777777" w:rsidR="00B22AF8" w:rsidRDefault="00B22AF8">
      <w:pPr>
        <w:rPr>
          <w:rFonts w:ascii="Calibri" w:eastAsia="Calibri" w:hAnsi="Calibri" w:cs="Calibri"/>
        </w:rPr>
      </w:pPr>
    </w:p>
    <w:p w14:paraId="2DF189F5" w14:textId="77777777" w:rsidR="00B22AF8" w:rsidRDefault="00B22AF8">
      <w:pPr>
        <w:rPr>
          <w:rFonts w:ascii="Calibri" w:eastAsia="Calibri" w:hAnsi="Calibri" w:cs="Calibri"/>
        </w:rPr>
      </w:pPr>
    </w:p>
    <w:sectPr w:rsidR="00B22AF8">
      <w:head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5004" w14:textId="77777777" w:rsidR="00275401" w:rsidRDefault="00275401">
      <w:r>
        <w:separator/>
      </w:r>
    </w:p>
  </w:endnote>
  <w:endnote w:type="continuationSeparator" w:id="0">
    <w:p w14:paraId="6245608A" w14:textId="77777777" w:rsidR="00275401" w:rsidRDefault="0027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F3AB" w14:textId="77777777" w:rsidR="00275401" w:rsidRDefault="00275401">
      <w:r>
        <w:separator/>
      </w:r>
    </w:p>
  </w:footnote>
  <w:footnote w:type="continuationSeparator" w:id="0">
    <w:p w14:paraId="11A0C516" w14:textId="77777777" w:rsidR="00275401" w:rsidRDefault="0027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47D4" w14:textId="77777777" w:rsidR="00B22AF8" w:rsidRDefault="00132F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hAnsi="Avenir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917CDF" wp14:editId="6C7065AE">
          <wp:simplePos x="0" y="0"/>
          <wp:positionH relativeFrom="column">
            <wp:posOffset>3803073</wp:posOffset>
          </wp:positionH>
          <wp:positionV relativeFrom="paragraph">
            <wp:posOffset>-241818</wp:posOffset>
          </wp:positionV>
          <wp:extent cx="2619375" cy="671195"/>
          <wp:effectExtent l="0" t="0" r="0" b="0"/>
          <wp:wrapSquare wrapText="bothSides" distT="0" distB="0" distL="114300" distR="114300"/>
          <wp:docPr id="2" name="image1.jp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9375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290"/>
    <w:multiLevelType w:val="hybridMultilevel"/>
    <w:tmpl w:val="91B8A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0823"/>
    <w:multiLevelType w:val="hybridMultilevel"/>
    <w:tmpl w:val="E6DE559C"/>
    <w:lvl w:ilvl="0" w:tplc="CFBE3A24">
      <w:start w:val="2024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5C2"/>
    <w:multiLevelType w:val="hybridMultilevel"/>
    <w:tmpl w:val="2FC284EC"/>
    <w:lvl w:ilvl="0" w:tplc="BDE46D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7589C"/>
    <w:multiLevelType w:val="hybridMultilevel"/>
    <w:tmpl w:val="543CEF5A"/>
    <w:lvl w:ilvl="0" w:tplc="D938CDEC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3668"/>
    <w:multiLevelType w:val="hybridMultilevel"/>
    <w:tmpl w:val="9852EA62"/>
    <w:lvl w:ilvl="0" w:tplc="D938CDEC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616"/>
    <w:multiLevelType w:val="multilevel"/>
    <w:tmpl w:val="A1A6D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3B5916"/>
    <w:multiLevelType w:val="hybridMultilevel"/>
    <w:tmpl w:val="F0E2C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12A99"/>
    <w:multiLevelType w:val="hybridMultilevel"/>
    <w:tmpl w:val="7B2CC7F2"/>
    <w:lvl w:ilvl="0" w:tplc="D938CDEC">
      <w:start w:val="202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172DAC"/>
    <w:multiLevelType w:val="multilevel"/>
    <w:tmpl w:val="DBEC83DE"/>
    <w:lvl w:ilvl="0">
      <w:start w:val="2023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14485946">
    <w:abstractNumId w:val="5"/>
  </w:num>
  <w:num w:numId="2" w16cid:durableId="619342420">
    <w:abstractNumId w:val="8"/>
  </w:num>
  <w:num w:numId="3" w16cid:durableId="1281449682">
    <w:abstractNumId w:val="6"/>
  </w:num>
  <w:num w:numId="4" w16cid:durableId="839732798">
    <w:abstractNumId w:val="3"/>
  </w:num>
  <w:num w:numId="5" w16cid:durableId="1384595912">
    <w:abstractNumId w:val="1"/>
  </w:num>
  <w:num w:numId="6" w16cid:durableId="500462241">
    <w:abstractNumId w:val="2"/>
  </w:num>
  <w:num w:numId="7" w16cid:durableId="1351686394">
    <w:abstractNumId w:val="7"/>
  </w:num>
  <w:num w:numId="8" w16cid:durableId="897596600">
    <w:abstractNumId w:val="4"/>
  </w:num>
  <w:num w:numId="9" w16cid:durableId="118567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F8"/>
    <w:rsid w:val="0007583E"/>
    <w:rsid w:val="00091E93"/>
    <w:rsid w:val="000E7A7C"/>
    <w:rsid w:val="00132F6A"/>
    <w:rsid w:val="0019794B"/>
    <w:rsid w:val="0020000A"/>
    <w:rsid w:val="00275401"/>
    <w:rsid w:val="002A5C61"/>
    <w:rsid w:val="002B2626"/>
    <w:rsid w:val="002F65CF"/>
    <w:rsid w:val="003A6B2C"/>
    <w:rsid w:val="00443E78"/>
    <w:rsid w:val="004E780C"/>
    <w:rsid w:val="005440B9"/>
    <w:rsid w:val="00654BD4"/>
    <w:rsid w:val="006F16B8"/>
    <w:rsid w:val="00794E0A"/>
    <w:rsid w:val="007C21F1"/>
    <w:rsid w:val="007E0182"/>
    <w:rsid w:val="00983D4F"/>
    <w:rsid w:val="009D478A"/>
    <w:rsid w:val="00AD3A65"/>
    <w:rsid w:val="00AE3261"/>
    <w:rsid w:val="00B22AF8"/>
    <w:rsid w:val="00B259B3"/>
    <w:rsid w:val="00C06C72"/>
    <w:rsid w:val="00C41FEC"/>
    <w:rsid w:val="00C63069"/>
    <w:rsid w:val="00DA22AF"/>
    <w:rsid w:val="00E070FA"/>
    <w:rsid w:val="00E35FC6"/>
    <w:rsid w:val="00E9335E"/>
    <w:rsid w:val="00EF0485"/>
    <w:rsid w:val="00F23068"/>
    <w:rsid w:val="00F4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F7A5"/>
  <w15:docId w15:val="{8930CC9A-A0C7-41C9-8125-0221197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sz w:val="22"/>
        <w:szCs w:val="22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34"/>
    <w:rPr>
      <w:rFonts w:ascii="Avenir Book" w:hAnsi="Avenir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00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00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75006"/>
    <w:rPr>
      <w:rFonts w:ascii="Avenir Book" w:eastAsiaTheme="majorEastAsia" w:hAnsi="Avenir Book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5006"/>
    <w:rPr>
      <w:rFonts w:ascii="Avenir Book" w:eastAsiaTheme="majorEastAsia" w:hAnsi="Avenir Book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C34"/>
    <w:pPr>
      <w:spacing w:after="200" w:line="276" w:lineRule="auto"/>
      <w:ind w:left="720"/>
      <w:contextualSpacing/>
    </w:pPr>
    <w:rPr>
      <w:rFonts w:ascii="Microsoft Sans Serif" w:hAnsi="Microsoft Sans Serif"/>
      <w:sz w:val="24"/>
    </w:rPr>
  </w:style>
  <w:style w:type="table" w:styleId="TableGrid">
    <w:name w:val="Table Grid"/>
    <w:basedOn w:val="TableNormal"/>
    <w:uiPriority w:val="39"/>
    <w:rsid w:val="00AF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66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EB9"/>
    <w:rPr>
      <w:rFonts w:ascii="Avenir Book" w:hAnsi="Avenir Book"/>
      <w:sz w:val="22"/>
    </w:rPr>
  </w:style>
  <w:style w:type="paragraph" w:styleId="Footer">
    <w:name w:val="footer"/>
    <w:basedOn w:val="Normal"/>
    <w:link w:val="FooterChar"/>
    <w:uiPriority w:val="99"/>
    <w:unhideWhenUsed/>
    <w:rsid w:val="00D95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EB9"/>
    <w:rPr>
      <w:rFonts w:ascii="Avenir Book" w:hAnsi="Avenir Book"/>
      <w:sz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132F6A"/>
    <w:rPr>
      <w:color w:val="605E5C"/>
      <w:shd w:val="clear" w:color="auto" w:fill="E1DFDD"/>
    </w:rPr>
  </w:style>
  <w:style w:type="character" w:customStyle="1" w:styleId="moduletitlelink">
    <w:name w:val="module__title__link"/>
    <w:basedOn w:val="DefaultParagraphFont"/>
    <w:rsid w:val="0009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master.zoom.us/j/971627624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a+fE3YMQkcH7p7jl3jbNz8koQg==">CgMxLjA4AHIhMUhldHRQWDV6ZWxZdnl2cHFOVkdxZ3NPUmY4VllwQ1d1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Denise - FHS</dc:creator>
  <cp:lastModifiedBy>Galbraith, Susanna</cp:lastModifiedBy>
  <cp:revision>21</cp:revision>
  <dcterms:created xsi:type="dcterms:W3CDTF">2024-02-01T14:41:00Z</dcterms:created>
  <dcterms:modified xsi:type="dcterms:W3CDTF">2024-02-01T16:53:00Z</dcterms:modified>
</cp:coreProperties>
</file>