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74F27BDC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1F226CD0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F8514C">
        <w:rPr>
          <w:b/>
          <w:sz w:val="28"/>
          <w:szCs w:val="28"/>
        </w:rPr>
        <w:t>Obstetrics and Gynecology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17339337" w14:textId="549BB819" w:rsidR="00024620" w:rsidRPr="00B63C27" w:rsidRDefault="00B63C27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3C27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Maternal Urgent Warning Signs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3EDACB62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037208">
        <w:rPr>
          <w:b/>
          <w:sz w:val="28"/>
          <w:szCs w:val="28"/>
        </w:rPr>
        <w:t>September 24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037208">
        <w:rPr>
          <w:b/>
          <w:sz w:val="28"/>
          <w:szCs w:val="28"/>
        </w:rPr>
        <w:t>4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55DE0961" w14:textId="09D04B8F" w:rsidR="00024620" w:rsidRPr="00B63C27" w:rsidRDefault="00DF5278" w:rsidP="00E347A1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B63C27" w:rsidRPr="00B63C27">
        <w:t>Cathy Narcavage-Bradley DNP, RN, PHNA-BC, AFN-BC, LCCE, CLC, SANE-A, SANE-P, NYSAFE</w:t>
      </w:r>
    </w:p>
    <w:p w14:paraId="7B2A468C" w14:textId="24A24896" w:rsidR="00B63C27" w:rsidRPr="00B63C27" w:rsidRDefault="00B63C27" w:rsidP="00E347A1">
      <w:pPr>
        <w:spacing w:after="0"/>
      </w:pPr>
      <w:r w:rsidRPr="00B63C27">
        <w:t>Janean Stewart RN, BSN, CPHQ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2836E447" w14:textId="5B402B8B" w:rsidR="00B63C27" w:rsidRPr="00B63C27" w:rsidRDefault="00B63C27" w:rsidP="00B63C27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B63C27">
        <w:rPr>
          <w:rFonts w:asciiTheme="minorHAnsi" w:hAnsiTheme="minorHAnsi" w:cstheme="minorHAnsi"/>
        </w:rPr>
        <w:t xml:space="preserve">Review maternal urgent warning signs and Hear </w:t>
      </w:r>
      <w:proofErr w:type="spellStart"/>
      <w:proofErr w:type="gramStart"/>
      <w:r w:rsidRPr="00B63C27">
        <w:rPr>
          <w:rFonts w:asciiTheme="minorHAnsi" w:hAnsiTheme="minorHAnsi" w:cstheme="minorHAnsi"/>
        </w:rPr>
        <w:t>Hear</w:t>
      </w:r>
      <w:proofErr w:type="spellEnd"/>
      <w:proofErr w:type="gramEnd"/>
      <w:r w:rsidRPr="00B63C27">
        <w:rPr>
          <w:rFonts w:asciiTheme="minorHAnsi" w:hAnsiTheme="minorHAnsi" w:cstheme="minorHAnsi"/>
        </w:rPr>
        <w:t xml:space="preserve"> campaign.</w:t>
      </w:r>
    </w:p>
    <w:p w14:paraId="1430210A" w14:textId="34529038" w:rsidR="00B63C27" w:rsidRPr="00B63C27" w:rsidRDefault="00B63C27" w:rsidP="00B63C27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B63C27">
        <w:rPr>
          <w:rFonts w:asciiTheme="minorHAnsi" w:hAnsiTheme="minorHAnsi" w:cstheme="minorHAnsi"/>
        </w:rPr>
        <w:t>Discuss the state of maternal morbidity and mortality in the US and NYS.</w:t>
      </w:r>
    </w:p>
    <w:p w14:paraId="10BE02C9" w14:textId="43661A3F" w:rsidR="00B63C27" w:rsidRPr="00B63C27" w:rsidRDefault="00B63C27" w:rsidP="00B63C27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B63C27">
        <w:rPr>
          <w:rFonts w:asciiTheme="minorHAnsi" w:hAnsiTheme="minorHAnsi" w:cstheme="minorHAnsi"/>
        </w:rPr>
        <w:t>Learn education and screening resources to help increase awareness of and decrease maternal morbidity and mortality in our communities.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144E093C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165A94">
        <w:rPr>
          <w:sz w:val="16"/>
          <w:szCs w:val="16"/>
        </w:rPr>
        <w:t>C. Narcavage-Bradley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100835C2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B63C27" w:rsidRPr="00B63C27">
        <w:rPr>
          <w:sz w:val="16"/>
          <w:szCs w:val="16"/>
        </w:rPr>
        <w:t>C. Narcavage-Bradley and J. Stewart</w:t>
      </w:r>
      <w:r>
        <w:rPr>
          <w:sz w:val="16"/>
          <w:szCs w:val="16"/>
        </w:rPr>
        <w:t xml:space="preserve"> do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37208"/>
    <w:rsid w:val="00067171"/>
    <w:rsid w:val="000D74B5"/>
    <w:rsid w:val="000F7899"/>
    <w:rsid w:val="00165A94"/>
    <w:rsid w:val="00170FE7"/>
    <w:rsid w:val="00181D15"/>
    <w:rsid w:val="00181D27"/>
    <w:rsid w:val="001964C5"/>
    <w:rsid w:val="001B691F"/>
    <w:rsid w:val="001C1622"/>
    <w:rsid w:val="00266B34"/>
    <w:rsid w:val="002B06EF"/>
    <w:rsid w:val="002E4B1E"/>
    <w:rsid w:val="002E7E34"/>
    <w:rsid w:val="003236DB"/>
    <w:rsid w:val="004105B0"/>
    <w:rsid w:val="00420111"/>
    <w:rsid w:val="004D6EEE"/>
    <w:rsid w:val="004E108F"/>
    <w:rsid w:val="0056119D"/>
    <w:rsid w:val="00563A77"/>
    <w:rsid w:val="005B22EF"/>
    <w:rsid w:val="005C3DFB"/>
    <w:rsid w:val="005F021B"/>
    <w:rsid w:val="006049AE"/>
    <w:rsid w:val="006262CE"/>
    <w:rsid w:val="00646B01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F5F8A"/>
    <w:rsid w:val="00B63C27"/>
    <w:rsid w:val="00BC700D"/>
    <w:rsid w:val="00BF2E59"/>
    <w:rsid w:val="00C17C8F"/>
    <w:rsid w:val="00C244DE"/>
    <w:rsid w:val="00C3372D"/>
    <w:rsid w:val="00CC526E"/>
    <w:rsid w:val="00D169A7"/>
    <w:rsid w:val="00D22062"/>
    <w:rsid w:val="00D44E28"/>
    <w:rsid w:val="00D56088"/>
    <w:rsid w:val="00D644F7"/>
    <w:rsid w:val="00DA5788"/>
    <w:rsid w:val="00DC5C7D"/>
    <w:rsid w:val="00DF5278"/>
    <w:rsid w:val="00E315D3"/>
    <w:rsid w:val="00E347A1"/>
    <w:rsid w:val="00E77C7E"/>
    <w:rsid w:val="00EB2CC3"/>
    <w:rsid w:val="00F62033"/>
    <w:rsid w:val="00F8514C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4</cp:revision>
  <dcterms:created xsi:type="dcterms:W3CDTF">2024-07-23T15:48:00Z</dcterms:created>
  <dcterms:modified xsi:type="dcterms:W3CDTF">2024-09-10T19:33:00Z</dcterms:modified>
</cp:coreProperties>
</file>