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787BA9B8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77777777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>
        <w:rPr>
          <w:b/>
          <w:sz w:val="28"/>
          <w:szCs w:val="28"/>
        </w:rPr>
        <w:t>Burn Tele</w:t>
      </w:r>
      <w:r w:rsidRPr="00DF5278">
        <w:rPr>
          <w:b/>
          <w:sz w:val="28"/>
          <w:szCs w:val="28"/>
        </w:rPr>
        <w:t xml:space="preserve">ECHO </w:t>
      </w:r>
    </w:p>
    <w:p w14:paraId="17339337" w14:textId="5A122BA2" w:rsidR="00024620" w:rsidRPr="000C6088" w:rsidRDefault="000C6088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Caring of the Aging Adult with a Burn Injury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4B900DC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0C6088">
        <w:rPr>
          <w:b/>
          <w:sz w:val="28"/>
          <w:szCs w:val="28"/>
        </w:rPr>
        <w:t>October</w:t>
      </w:r>
      <w:r w:rsidR="00E347A1">
        <w:rPr>
          <w:b/>
          <w:sz w:val="28"/>
          <w:szCs w:val="28"/>
        </w:rPr>
        <w:t xml:space="preserve"> 1</w:t>
      </w:r>
      <w:r w:rsidR="000C6088">
        <w:rPr>
          <w:b/>
          <w:sz w:val="28"/>
          <w:szCs w:val="28"/>
        </w:rPr>
        <w:t>5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E347A1">
        <w:rPr>
          <w:b/>
          <w:sz w:val="28"/>
          <w:szCs w:val="28"/>
        </w:rPr>
        <w:t>4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7F97274E" w:rsidR="00024620" w:rsidRPr="00BD1A2B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07721D">
        <w:t>Tamara Roberts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44EF98A7" w:rsidR="00024620" w:rsidRDefault="0007721D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Gain: Participants will gain a better understanding of the physiological and physiosocial changes that occur with age.</w:t>
      </w:r>
    </w:p>
    <w:p w14:paraId="01E94B5E" w14:textId="0B988D58" w:rsidR="0007721D" w:rsidRDefault="0007721D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Obtain: Participants will obtain a better knowledge and understanding of risk factors from a burn injury and how they can increase with chronological age.</w:t>
      </w:r>
    </w:p>
    <w:p w14:paraId="3C52EDD7" w14:textId="292D20AB" w:rsidR="0007721D" w:rsidRPr="0007721D" w:rsidRDefault="0007721D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Obtain: Participants will obtain a stronger understand in the care of the aging adults with a burn injury.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6EDF0152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347A1">
        <w:rPr>
          <w:sz w:val="16"/>
          <w:szCs w:val="16"/>
        </w:rPr>
        <w:t>T. Roberts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221D0FAE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0C6088">
        <w:rPr>
          <w:sz w:val="16"/>
          <w:szCs w:val="16"/>
        </w:rPr>
        <w:t>T. Roberts</w:t>
      </w:r>
      <w:r>
        <w:rPr>
          <w:sz w:val="16"/>
          <w:szCs w:val="16"/>
        </w:rPr>
        <w:t xml:space="preserve"> do</w:t>
      </w:r>
      <w:r w:rsidR="000C6088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7721D"/>
    <w:rsid w:val="000C6088"/>
    <w:rsid w:val="000D74B5"/>
    <w:rsid w:val="000F7899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D6EEE"/>
    <w:rsid w:val="004E108F"/>
    <w:rsid w:val="0056119D"/>
    <w:rsid w:val="005B22EF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F5F8A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347A1"/>
    <w:rsid w:val="00E77C7E"/>
    <w:rsid w:val="00EB2CC3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2024-07-22T18:51:00Z</dcterms:created>
  <dcterms:modified xsi:type="dcterms:W3CDTF">2024-10-11T19:15:00Z</dcterms:modified>
</cp:coreProperties>
</file>