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622" w14:textId="2F63E273" w:rsidR="00C13133" w:rsidRDefault="00C13133" w:rsidP="00C13133">
      <w:pPr>
        <w:rPr>
          <w:b/>
          <w:bCs/>
          <w:sz w:val="40"/>
          <w:szCs w:val="40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838F764" wp14:editId="3C779D02">
            <wp:simplePos x="0" y="0"/>
            <wp:positionH relativeFrom="column">
              <wp:posOffset>6886575</wp:posOffset>
            </wp:positionH>
            <wp:positionV relativeFrom="paragraph">
              <wp:posOffset>-314325</wp:posOffset>
            </wp:positionV>
            <wp:extent cx="2286000" cy="1485785"/>
            <wp:effectExtent l="19050" t="0" r="0" b="0"/>
            <wp:wrapNone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7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F9C">
        <w:rPr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53CF1BEF" wp14:editId="3A96345F">
                <wp:extent cx="2457450" cy="495300"/>
                <wp:effectExtent l="0" t="9525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ED067D" w14:textId="77777777" w:rsidR="00781F9C" w:rsidRDefault="00781F9C" w:rsidP="00781F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Social Work Only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CF1BE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3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53ED067D" w14:textId="77777777" w:rsidR="00781F9C" w:rsidRDefault="00781F9C" w:rsidP="00781F9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Social Work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3133">
        <w:rPr>
          <w:b/>
          <w:bCs/>
          <w:sz w:val="40"/>
          <w:szCs w:val="40"/>
        </w:rPr>
        <w:t xml:space="preserve"> </w:t>
      </w:r>
    </w:p>
    <w:p w14:paraId="7728625B" w14:textId="77777777" w:rsidR="00C13133" w:rsidRDefault="00C13133" w:rsidP="00C13133">
      <w:pPr>
        <w:jc w:val="center"/>
        <w:rPr>
          <w:b/>
          <w:bCs/>
          <w:sz w:val="24"/>
          <w:szCs w:val="24"/>
        </w:rPr>
      </w:pPr>
    </w:p>
    <w:p w14:paraId="63522E93" w14:textId="77777777" w:rsidR="00D2332B" w:rsidRDefault="00D2332B" w:rsidP="00C13133">
      <w:pPr>
        <w:jc w:val="center"/>
        <w:rPr>
          <w:b/>
          <w:bCs/>
          <w:sz w:val="24"/>
          <w:szCs w:val="24"/>
        </w:rPr>
      </w:pPr>
    </w:p>
    <w:p w14:paraId="62D19E6F" w14:textId="77777777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SUNY Upstate Medical University Professional Advancement Institute</w:t>
      </w:r>
    </w:p>
    <w:p w14:paraId="1EB7EAC8" w14:textId="5FFE6016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 xml:space="preserve">Continuing Education Sign </w:t>
      </w:r>
      <w:r w:rsidR="00F236D4" w:rsidRPr="00F236D4">
        <w:rPr>
          <w:rFonts w:ascii="Aptos" w:hAnsi="Aptos" w:cs="Arial"/>
          <w:b/>
          <w:bCs/>
          <w:sz w:val="24"/>
          <w:szCs w:val="24"/>
        </w:rPr>
        <w:t>in</w:t>
      </w:r>
      <w:r w:rsidRPr="00F236D4">
        <w:rPr>
          <w:rFonts w:ascii="Aptos" w:hAnsi="Aptos" w:cs="Arial"/>
          <w:b/>
          <w:bCs/>
          <w:sz w:val="24"/>
          <w:szCs w:val="24"/>
        </w:rPr>
        <w:t xml:space="preserve"> Sheet</w:t>
      </w:r>
    </w:p>
    <w:p w14:paraId="10B6C80F" w14:textId="77777777" w:rsidR="00C13133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</w:p>
    <w:p w14:paraId="5F1D1566" w14:textId="77777777" w:rsidR="00FE7384" w:rsidRDefault="00C13133" w:rsidP="00C13133">
      <w:pPr>
        <w:jc w:val="center"/>
        <w:rPr>
          <w:rFonts w:ascii="Aptos" w:hAnsi="Aptos"/>
          <w:b/>
          <w:bCs/>
          <w:i/>
          <w:i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Title of Course:</w:t>
      </w:r>
      <w:r w:rsidR="00E650CD" w:rsidRPr="00F236D4">
        <w:rPr>
          <w:rFonts w:ascii="Aptos" w:hAnsi="Aptos" w:cs="Arial"/>
          <w:b/>
          <w:bCs/>
          <w:sz w:val="24"/>
          <w:szCs w:val="24"/>
        </w:rPr>
        <w:t xml:space="preserve"> </w:t>
      </w:r>
      <w:r w:rsidR="00562D67">
        <w:rPr>
          <w:rFonts w:ascii="Aptos" w:hAnsi="Aptos"/>
          <w:sz w:val="20"/>
          <w:szCs w:val="20"/>
        </w:rPr>
        <w:t xml:space="preserve"> </w:t>
      </w:r>
      <w:r w:rsidR="00FE7384" w:rsidRPr="00FE7384">
        <w:rPr>
          <w:rFonts w:ascii="Aptos" w:hAnsi="Aptos"/>
          <w:i/>
          <w:iCs/>
          <w:sz w:val="24"/>
          <w:szCs w:val="24"/>
        </w:rPr>
        <w:t>Autism Spectrum Disorder (ASD) in Primary Practice</w:t>
      </w:r>
      <w:r w:rsidR="00FE7384" w:rsidRPr="00FE7384">
        <w:rPr>
          <w:rFonts w:ascii="Aptos" w:hAnsi="Aptos"/>
          <w:b/>
          <w:bCs/>
          <w:i/>
          <w:iCs/>
          <w:sz w:val="24"/>
          <w:szCs w:val="24"/>
        </w:rPr>
        <w:t xml:space="preserve"> </w:t>
      </w:r>
    </w:p>
    <w:p w14:paraId="745B7DBC" w14:textId="3B4BC4F9" w:rsidR="00D2332B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Date:</w:t>
      </w:r>
      <w:r w:rsidR="00E12950">
        <w:rPr>
          <w:rFonts w:ascii="Aptos" w:hAnsi="Aptos" w:cs="Arial"/>
          <w:sz w:val="24"/>
          <w:szCs w:val="24"/>
        </w:rPr>
        <w:t xml:space="preserve"> </w:t>
      </w:r>
      <w:r w:rsidR="00DD635B">
        <w:rPr>
          <w:rFonts w:ascii="Aptos" w:hAnsi="Aptos" w:cs="Arial"/>
          <w:sz w:val="24"/>
          <w:szCs w:val="24"/>
        </w:rPr>
        <w:t>4/</w:t>
      </w:r>
      <w:r w:rsidR="00FE7384">
        <w:rPr>
          <w:rFonts w:ascii="Aptos" w:hAnsi="Aptos" w:cs="Arial"/>
          <w:sz w:val="24"/>
          <w:szCs w:val="24"/>
        </w:rPr>
        <w:t>30</w:t>
      </w:r>
      <w:r w:rsidR="00E12950">
        <w:rPr>
          <w:rFonts w:ascii="Aptos" w:hAnsi="Aptos" w:cs="Arial"/>
          <w:sz w:val="24"/>
          <w:szCs w:val="24"/>
        </w:rPr>
        <w:t>/25</w:t>
      </w:r>
      <w:r w:rsidR="00707089">
        <w:rPr>
          <w:rFonts w:ascii="Aptos" w:hAnsi="Aptos" w:cs="Arial"/>
          <w:sz w:val="24"/>
          <w:szCs w:val="24"/>
        </w:rPr>
        <w:t xml:space="preserve"> </w:t>
      </w:r>
      <w:r w:rsidR="00E12950">
        <w:rPr>
          <w:rFonts w:ascii="Aptos" w:hAnsi="Aptos" w:cs="Arial"/>
          <w:sz w:val="24"/>
          <w:szCs w:val="24"/>
        </w:rPr>
        <w:t xml:space="preserve">  </w:t>
      </w:r>
      <w:r w:rsidRPr="00F236D4">
        <w:rPr>
          <w:rFonts w:ascii="Aptos" w:hAnsi="Aptos" w:cs="Arial"/>
          <w:b/>
          <w:bCs/>
          <w:sz w:val="24"/>
          <w:szCs w:val="24"/>
        </w:rPr>
        <w:t>Location:</w:t>
      </w:r>
      <w:r w:rsidRPr="00F236D4">
        <w:rPr>
          <w:rFonts w:ascii="Aptos" w:hAnsi="Aptos" w:cs="Arial"/>
          <w:sz w:val="24"/>
          <w:szCs w:val="24"/>
        </w:rPr>
        <w:t xml:space="preserve">  </w:t>
      </w:r>
      <w:r w:rsidR="00F36C6F" w:rsidRPr="00F236D4">
        <w:rPr>
          <w:rFonts w:ascii="Aptos" w:hAnsi="Aptos" w:cs="Arial"/>
          <w:sz w:val="24"/>
          <w:szCs w:val="24"/>
        </w:rPr>
        <w:t>Virtual (</w:t>
      </w:r>
      <w:r w:rsidR="00CD49F5" w:rsidRPr="00F236D4">
        <w:rPr>
          <w:rFonts w:ascii="Aptos" w:hAnsi="Aptos" w:cs="Arial"/>
          <w:sz w:val="24"/>
          <w:szCs w:val="24"/>
        </w:rPr>
        <w:t>REACH ECHO Session</w:t>
      </w:r>
      <w:r w:rsidR="00F36C6F" w:rsidRPr="00F236D4">
        <w:rPr>
          <w:rFonts w:ascii="Aptos" w:hAnsi="Aptos" w:cs="Arial"/>
          <w:sz w:val="24"/>
          <w:szCs w:val="24"/>
        </w:rPr>
        <w:t>)</w:t>
      </w:r>
    </w:p>
    <w:p w14:paraId="74F3986B" w14:textId="77777777" w:rsidR="00EC2DD1" w:rsidRPr="00FF75E2" w:rsidRDefault="00EC2DD1" w:rsidP="00C1313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2790"/>
        <w:gridCol w:w="1710"/>
        <w:gridCol w:w="1530"/>
        <w:gridCol w:w="4950"/>
      </w:tblGrid>
      <w:tr w:rsidR="00D2332B" w:rsidRPr="00FF75E2" w14:paraId="5A8FE399" w14:textId="77777777" w:rsidTr="00FF75E2">
        <w:tc>
          <w:tcPr>
            <w:tcW w:w="648" w:type="dxa"/>
            <w:shd w:val="clear" w:color="auto" w:fill="D9D9D9" w:themeFill="background1" w:themeFillShade="D9"/>
          </w:tcPr>
          <w:p w14:paraId="402B3C47" w14:textId="77777777" w:rsidR="00C13133" w:rsidRPr="00FF75E2" w:rsidRDefault="00C13133" w:rsidP="00FC5A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55B44FED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Print Name *CLEARLY*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16B12AA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Signature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B7B5E4" w14:textId="77777777" w:rsidR="00FF75E2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Credentials</w:t>
            </w:r>
          </w:p>
          <w:p w14:paraId="39C98CCC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LMSW/LCSW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42B5074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License Number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0CBA1A4E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Email Address</w:t>
            </w:r>
          </w:p>
        </w:tc>
      </w:tr>
      <w:tr w:rsidR="00D2332B" w:rsidRPr="00FF75E2" w14:paraId="55FC3152" w14:textId="77777777" w:rsidTr="00FF75E2">
        <w:tc>
          <w:tcPr>
            <w:tcW w:w="648" w:type="dxa"/>
          </w:tcPr>
          <w:p w14:paraId="5D1B467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3600" w:type="dxa"/>
          </w:tcPr>
          <w:p w14:paraId="7A6A191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3508D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463596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269BD5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D9205F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D30B3B0" w14:textId="77777777" w:rsidTr="00FF75E2">
        <w:tc>
          <w:tcPr>
            <w:tcW w:w="648" w:type="dxa"/>
          </w:tcPr>
          <w:p w14:paraId="46FCFE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3600" w:type="dxa"/>
          </w:tcPr>
          <w:p w14:paraId="72AAAB0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86F62B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42ACB0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BC20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42BBE4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1F011A5" w14:textId="77777777" w:rsidTr="00FF75E2">
        <w:tc>
          <w:tcPr>
            <w:tcW w:w="648" w:type="dxa"/>
          </w:tcPr>
          <w:p w14:paraId="506A62B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3600" w:type="dxa"/>
          </w:tcPr>
          <w:p w14:paraId="1C5A096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4526B49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8EAE35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205C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28275D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2F1D6294" w14:textId="77777777" w:rsidTr="00FF75E2">
        <w:tc>
          <w:tcPr>
            <w:tcW w:w="648" w:type="dxa"/>
          </w:tcPr>
          <w:p w14:paraId="51E1E4E6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600" w:type="dxa"/>
          </w:tcPr>
          <w:p w14:paraId="621722F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CA6698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72A3DA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A8CD81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84A8D5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F6AFC40" w14:textId="77777777" w:rsidTr="00FF75E2">
        <w:tc>
          <w:tcPr>
            <w:tcW w:w="648" w:type="dxa"/>
          </w:tcPr>
          <w:p w14:paraId="155B9A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600" w:type="dxa"/>
          </w:tcPr>
          <w:p w14:paraId="7631360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8F3179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0DDD72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5993A2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FDFFFF4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C2AEB7A" w14:textId="77777777" w:rsidTr="00FF75E2">
        <w:tc>
          <w:tcPr>
            <w:tcW w:w="648" w:type="dxa"/>
          </w:tcPr>
          <w:p w14:paraId="665BD719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3600" w:type="dxa"/>
          </w:tcPr>
          <w:p w14:paraId="6C57CE9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7F9D885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9854E6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A1D673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50D596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4A40D44C" w14:textId="77777777" w:rsidTr="00FF75E2">
        <w:tc>
          <w:tcPr>
            <w:tcW w:w="648" w:type="dxa"/>
          </w:tcPr>
          <w:p w14:paraId="4598903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7</w:t>
            </w:r>
          </w:p>
        </w:tc>
        <w:tc>
          <w:tcPr>
            <w:tcW w:w="3600" w:type="dxa"/>
          </w:tcPr>
          <w:p w14:paraId="08E1999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1CD5F1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4EC5C2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13B6595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558E2C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E3E1D26" w14:textId="77777777" w:rsidTr="00FF75E2">
        <w:tc>
          <w:tcPr>
            <w:tcW w:w="648" w:type="dxa"/>
          </w:tcPr>
          <w:p w14:paraId="341D325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8</w:t>
            </w:r>
          </w:p>
        </w:tc>
        <w:tc>
          <w:tcPr>
            <w:tcW w:w="3600" w:type="dxa"/>
          </w:tcPr>
          <w:p w14:paraId="5F20049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5C49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17311E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82120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6FB357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81580F5" w14:textId="77777777" w:rsidTr="00FF75E2">
        <w:tc>
          <w:tcPr>
            <w:tcW w:w="648" w:type="dxa"/>
          </w:tcPr>
          <w:p w14:paraId="7FF10042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9</w:t>
            </w:r>
          </w:p>
        </w:tc>
        <w:tc>
          <w:tcPr>
            <w:tcW w:w="3600" w:type="dxa"/>
          </w:tcPr>
          <w:p w14:paraId="5BA3F2C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3BA611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6CF3136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443C8BD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1CCC7A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60E07A6" w14:textId="77777777" w:rsidTr="00FF75E2">
        <w:tc>
          <w:tcPr>
            <w:tcW w:w="648" w:type="dxa"/>
          </w:tcPr>
          <w:p w14:paraId="3C00FE9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3600" w:type="dxa"/>
          </w:tcPr>
          <w:p w14:paraId="0D329FB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25512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4A6DE5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0ACB10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7C0F67C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6AB7748" w14:textId="77777777" w:rsidTr="00FF75E2">
        <w:tc>
          <w:tcPr>
            <w:tcW w:w="648" w:type="dxa"/>
          </w:tcPr>
          <w:p w14:paraId="1348718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3600" w:type="dxa"/>
          </w:tcPr>
          <w:p w14:paraId="5D3721A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711E71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4DA5F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84FF8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14CB43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5EA10D91" w14:textId="77777777" w:rsidTr="00FF75E2">
        <w:tc>
          <w:tcPr>
            <w:tcW w:w="648" w:type="dxa"/>
          </w:tcPr>
          <w:p w14:paraId="4B0BC6F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3600" w:type="dxa"/>
          </w:tcPr>
          <w:p w14:paraId="1DDBF7D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ABF1F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11C3D7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236FE87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1734C61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</w:tbl>
    <w:p w14:paraId="63925501" w14:textId="77777777" w:rsidR="00C13133" w:rsidRDefault="00C13133">
      <w:pPr>
        <w:rPr>
          <w:rFonts w:ascii="Arial" w:hAnsi="Arial" w:cs="Arial"/>
          <w:b/>
          <w:bCs/>
          <w:sz w:val="40"/>
          <w:szCs w:val="44"/>
        </w:rPr>
      </w:pPr>
    </w:p>
    <w:p w14:paraId="72333387" w14:textId="7486530A" w:rsidR="00F36C6F" w:rsidRPr="00F36C6F" w:rsidRDefault="00781F9C" w:rsidP="00F36C6F">
      <w:pPr>
        <w:widowControl w:val="0"/>
        <w:autoSpaceDE w:val="0"/>
        <w:autoSpaceDN w:val="0"/>
        <w:adjustRightInd w:val="0"/>
        <w:rPr>
          <w:rFonts w:eastAsia="Times New Roman" w:cs="Calibri"/>
          <w:b/>
          <w:bCs/>
          <w:sz w:val="32"/>
          <w:szCs w:val="32"/>
        </w:rPr>
      </w:pPr>
      <w:r>
        <w:rPr>
          <w:rFonts w:eastAsia="Times New Roman" w:cs="Calibr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F813B" wp14:editId="3081898A">
                <wp:simplePos x="0" y="0"/>
                <wp:positionH relativeFrom="column">
                  <wp:posOffset>4040505</wp:posOffset>
                </wp:positionH>
                <wp:positionV relativeFrom="paragraph">
                  <wp:posOffset>-914400</wp:posOffset>
                </wp:positionV>
                <wp:extent cx="264795" cy="2112645"/>
                <wp:effectExtent l="381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11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1066" w14:textId="77777777" w:rsidR="00F36C6F" w:rsidRDefault="00F36C6F" w:rsidP="00F36C6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813B" id="Text Box 3" o:spid="_x0000_s1027" type="#_x0000_t202" style="position:absolute;margin-left:318.15pt;margin-top:-1in;width:20.85pt;height:166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" filled="f" fillcolor="black" stroked="f" strokecolor="#f2f2f2" strokeweight="3pt">
                <v:textbox>
                  <w:txbxContent>
                    <w:p w14:paraId="72A11066" w14:textId="77777777" w:rsidR="00F36C6F" w:rsidRDefault="00F36C6F" w:rsidP="00F36C6F"/>
                  </w:txbxContent>
                </v:textbox>
              </v:shape>
            </w:pict>
          </mc:Fallback>
        </mc:AlternateContent>
      </w:r>
    </w:p>
    <w:p w14:paraId="314CB43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hAnsi="Aptos"/>
          <w:noProof/>
        </w:rPr>
        <w:drawing>
          <wp:anchor distT="0" distB="0" distL="114300" distR="114300" simplePos="0" relativeHeight="251659776" behindDoc="1" locked="0" layoutInCell="1" allowOverlap="1" wp14:anchorId="0FBD935F" wp14:editId="76CB5C4E">
            <wp:simplePos x="0" y="0"/>
            <wp:positionH relativeFrom="column">
              <wp:posOffset>6817995</wp:posOffset>
            </wp:positionH>
            <wp:positionV relativeFrom="paragraph">
              <wp:posOffset>93980</wp:posOffset>
            </wp:positionV>
            <wp:extent cx="257048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51" y="21242"/>
                <wp:lineTo x="21451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6D4">
        <w:rPr>
          <w:rFonts w:ascii="Aptos" w:eastAsia="Times New Roman" w:hAnsi="Aptos" w:cs="Arial"/>
          <w:b/>
          <w:bCs/>
          <w:sz w:val="32"/>
          <w:szCs w:val="32"/>
        </w:rPr>
        <w:t xml:space="preserve">SUNY Upstate Medical University </w:t>
      </w:r>
    </w:p>
    <w:p w14:paraId="66AB34B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eastAsia="Times New Roman" w:hAnsi="Aptos" w:cs="Arial"/>
          <w:b/>
          <w:bCs/>
          <w:sz w:val="32"/>
          <w:szCs w:val="32"/>
        </w:rPr>
        <w:t>Social Work Professional Advancement Institute</w:t>
      </w:r>
    </w:p>
    <w:p w14:paraId="511339C9" w14:textId="77777777" w:rsidR="00F36C6F" w:rsidRDefault="00F36C6F" w:rsidP="00F36C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32"/>
          <w:szCs w:val="32"/>
        </w:rPr>
      </w:pPr>
    </w:p>
    <w:p w14:paraId="04E7C4EE" w14:textId="49D189B6" w:rsidR="00707089" w:rsidRDefault="00F36C6F" w:rsidP="00F36C6F">
      <w:pPr>
        <w:widowControl w:val="0"/>
        <w:autoSpaceDE w:val="0"/>
        <w:autoSpaceDN w:val="0"/>
        <w:adjustRightInd w:val="0"/>
        <w:rPr>
          <w:rFonts w:ascii="Aptos" w:hAnsi="Aptos"/>
          <w:i/>
          <w:i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Title: </w:t>
      </w:r>
      <w:r w:rsidR="00FE7384" w:rsidRPr="00FE7384">
        <w:rPr>
          <w:rFonts w:ascii="Aptos" w:hAnsi="Aptos"/>
          <w:i/>
          <w:iCs/>
          <w:sz w:val="24"/>
          <w:szCs w:val="24"/>
        </w:rPr>
        <w:t>Autism Spectrum Disorder (ASD) in Primary Practice</w:t>
      </w:r>
    </w:p>
    <w:p w14:paraId="3A08EB21" w14:textId="421DD6AF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Date: </w:t>
      </w:r>
      <w:r w:rsidR="00DD635B">
        <w:rPr>
          <w:rFonts w:ascii="Aptos" w:eastAsia="Times New Roman" w:hAnsi="Aptos" w:cs="Arial"/>
          <w:bCs/>
          <w:sz w:val="24"/>
          <w:szCs w:val="24"/>
        </w:rPr>
        <w:t>4/</w:t>
      </w:r>
      <w:r w:rsidR="00FE7384">
        <w:rPr>
          <w:rFonts w:ascii="Aptos" w:eastAsia="Times New Roman" w:hAnsi="Aptos" w:cs="Arial"/>
          <w:bCs/>
          <w:sz w:val="24"/>
          <w:szCs w:val="24"/>
        </w:rPr>
        <w:t>30</w:t>
      </w:r>
      <w:r w:rsidR="00E12950">
        <w:rPr>
          <w:rFonts w:ascii="Aptos" w:eastAsia="Times New Roman" w:hAnsi="Aptos" w:cs="Arial"/>
          <w:bCs/>
          <w:sz w:val="24"/>
          <w:szCs w:val="24"/>
        </w:rPr>
        <w:t>/25</w:t>
      </w:r>
    </w:p>
    <w:p w14:paraId="03312DD4" w14:textId="67CED84E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Location: </w:t>
      </w:r>
      <w:r w:rsidRPr="00F236D4">
        <w:rPr>
          <w:rFonts w:ascii="Aptos" w:eastAsia="Times New Roman" w:hAnsi="Aptos" w:cs="Arial"/>
          <w:bCs/>
          <w:sz w:val="24"/>
          <w:szCs w:val="24"/>
        </w:rPr>
        <w:t>Virtual (</w:t>
      </w:r>
      <w:r w:rsidR="00CD49F5" w:rsidRPr="00F236D4">
        <w:rPr>
          <w:rFonts w:ascii="Aptos" w:eastAsia="Times New Roman" w:hAnsi="Aptos" w:cs="Arial"/>
          <w:bCs/>
          <w:sz w:val="24"/>
          <w:szCs w:val="24"/>
        </w:rPr>
        <w:t>REACH ECHO Session</w:t>
      </w:r>
      <w:r w:rsidRPr="00F236D4">
        <w:rPr>
          <w:rFonts w:ascii="Aptos" w:eastAsia="Times New Roman" w:hAnsi="Aptos" w:cs="Arial"/>
          <w:bCs/>
          <w:sz w:val="24"/>
          <w:szCs w:val="24"/>
        </w:rPr>
        <w:t>)</w:t>
      </w:r>
    </w:p>
    <w:p w14:paraId="773A3CF4" w14:textId="47EBAD26" w:rsidR="00F36C6F" w:rsidRPr="00F236D4" w:rsidRDefault="00F36C6F" w:rsidP="003A45D7">
      <w:pPr>
        <w:contextualSpacing/>
        <w:rPr>
          <w:rFonts w:ascii="Aptos" w:eastAsia="Times New Roman" w:hAnsi="Aptos" w:cs="Arial"/>
          <w:iCs/>
          <w:color w:val="000000"/>
          <w:sz w:val="24"/>
          <w:szCs w:val="24"/>
          <w:shd w:val="clear" w:color="auto" w:fill="FFFFFF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>Presenter</w:t>
      </w:r>
      <w:r w:rsidR="00CD49F5" w:rsidRPr="00F236D4">
        <w:rPr>
          <w:rFonts w:ascii="Aptos" w:eastAsia="Times New Roman" w:hAnsi="Aptos" w:cs="Arial"/>
          <w:b/>
          <w:bCs/>
          <w:sz w:val="24"/>
          <w:szCs w:val="24"/>
        </w:rPr>
        <w:t>(s)</w:t>
      </w: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: </w:t>
      </w:r>
      <w:r w:rsidR="00FE7384" w:rsidRPr="00FE7384">
        <w:rPr>
          <w:rFonts w:ascii="Aptos" w:hAnsi="Aptos"/>
          <w:sz w:val="24"/>
          <w:szCs w:val="24"/>
        </w:rPr>
        <w:t>William Sullivan, Ph.D., BCBA</w:t>
      </w:r>
    </w:p>
    <w:p w14:paraId="104150DC" w14:textId="77777777" w:rsidR="00F36C6F" w:rsidRPr="00F236D4" w:rsidRDefault="00F36C6F" w:rsidP="00F36C6F">
      <w:pPr>
        <w:spacing w:after="200"/>
        <w:contextualSpacing/>
        <w:rPr>
          <w:rFonts w:ascii="Aptos" w:eastAsia="Times New Roman" w:hAnsi="Aptos" w:cs="Arial"/>
          <w:b/>
          <w:bCs/>
          <w:i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i/>
          <w:sz w:val="24"/>
          <w:szCs w:val="24"/>
        </w:rPr>
        <w:t>Evaluation</w:t>
      </w:r>
    </w:p>
    <w:p w14:paraId="34C7B0E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sz w:val="24"/>
          <w:szCs w:val="24"/>
        </w:rPr>
      </w:pPr>
      <w:r w:rsidRPr="00F236D4">
        <w:rPr>
          <w:rFonts w:ascii="Aptos" w:eastAsia="Times New Roman" w:hAnsi="Aptos" w:cs="Arial"/>
          <w:sz w:val="24"/>
          <w:szCs w:val="24"/>
        </w:rPr>
        <w:t>Please take a moment to rate the following items using the scale provided.</w:t>
      </w: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45"/>
        <w:gridCol w:w="1870"/>
        <w:gridCol w:w="2325"/>
      </w:tblGrid>
      <w:tr w:rsidR="00F36C6F" w:rsidRPr="00F36C6F" w14:paraId="73886FC8" w14:textId="77777777" w:rsidTr="00F35DE1">
        <w:trPr>
          <w:trHeight w:val="350"/>
        </w:trPr>
        <w:tc>
          <w:tcPr>
            <w:tcW w:w="261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6BDA9BD4" w14:textId="1BEE75B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    Strongly Disagree</w:t>
            </w:r>
          </w:p>
        </w:tc>
        <w:tc>
          <w:tcPr>
            <w:tcW w:w="180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3C991544" w14:textId="68E97422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     Disagree</w:t>
            </w:r>
          </w:p>
        </w:tc>
        <w:tc>
          <w:tcPr>
            <w:tcW w:w="174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57D1B847" w14:textId="37D78825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     Neutral</w:t>
            </w:r>
          </w:p>
        </w:tc>
        <w:tc>
          <w:tcPr>
            <w:tcW w:w="187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23976F2F" w14:textId="5F1933DC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       Agree</w:t>
            </w:r>
          </w:p>
        </w:tc>
        <w:tc>
          <w:tcPr>
            <w:tcW w:w="232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03912D6D" w14:textId="1E63F30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5  </w:t>
            </w:r>
            <w:r w:rsidR="00CD49F5" w:rsidRPr="00F236D4">
              <w:rPr>
                <w:rFonts w:ascii="Aptos" w:eastAsia="Times New Roman" w:hAnsi="Aptos" w:cs="Arial"/>
              </w:rPr>
              <w:t xml:space="preserve">  </w:t>
            </w:r>
            <w:r w:rsidRPr="00F236D4">
              <w:rPr>
                <w:rFonts w:ascii="Aptos" w:eastAsia="Times New Roman" w:hAnsi="Aptos" w:cs="Arial"/>
              </w:rPr>
              <w:t>Strongly Agree</w:t>
            </w:r>
          </w:p>
        </w:tc>
      </w:tr>
    </w:tbl>
    <w:p w14:paraId="54354CE8" w14:textId="43A7762D" w:rsidR="00F36C6F" w:rsidRPr="00F36C6F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rial" w:eastAsia="Times New Roman" w:hAnsi="Arial" w:cs="Arial"/>
          <w:b/>
          <w:bCs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4E9DF1F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D446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39AF32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well prepared and organized</w:t>
            </w:r>
          </w:p>
          <w:p w14:paraId="114263A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AF4D8A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293FB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F7EF5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4A87F8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3157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307F38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315307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F143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8B9A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577C3C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2B31C8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99B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4B0665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able to clearly explain concepts</w:t>
            </w:r>
          </w:p>
          <w:p w14:paraId="6E53828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C279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415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874B2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59D8E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2E3CE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882162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986AB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F423D1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EF3B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49D6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93651D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C5A9B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1C89A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responsive to questions</w:t>
            </w:r>
          </w:p>
          <w:p w14:paraId="40D961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88B2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36CA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AC39E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03546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6D30E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D5E95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667F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32A4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AEA300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4092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8B1660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3EED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C4A48A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The presenter was considerate and professional </w:t>
            </w:r>
          </w:p>
          <w:p w14:paraId="38D2C6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226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8A5D7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D3EB9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526C1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70923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4AC05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52B6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E39D4A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A073B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58349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58A2F5A0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7EB5DCF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CONTENT OF PROGRAM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1C26FA9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1EB6B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5F8A60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description was accurate.</w:t>
            </w:r>
          </w:p>
          <w:p w14:paraId="5A98C1F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56FB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103C8D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93DAC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0668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E0C8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86B8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02582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17E0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19876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B6B3D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0B0FB80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691F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1E34E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content seemed current.</w:t>
            </w:r>
          </w:p>
          <w:p w14:paraId="4852E94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CC750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1B364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A1A57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FA717C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8492CD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4A7A1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39B3F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BA0A1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222A5E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64408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3E9FEAA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1423C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0ACB8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Concepts were well organized</w:t>
            </w:r>
          </w:p>
          <w:p w14:paraId="1D2707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945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A4D6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31A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DA9880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BD4A3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85C4E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DEAE0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7F90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0AA10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74457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6EF41342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2DB89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461F5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teaching level was appropriate to the audience</w:t>
            </w:r>
          </w:p>
          <w:p w14:paraId="3C2D72E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9E211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6903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C532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364C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C2F028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2813C9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2FDC8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CFF663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027ED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9C7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AAB735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93BE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2FDCB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slides/video/audio was clear and helpful</w:t>
            </w:r>
          </w:p>
          <w:p w14:paraId="6D72987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04F4A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CF9F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41FB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522524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0BB45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6D26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579A3E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920C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F8F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57DC4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767CE80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7432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AD2D75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Handouts were current and useful</w:t>
            </w:r>
          </w:p>
          <w:p w14:paraId="459CCA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B1BE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9497A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E29CC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A5170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A70F26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A1066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3C4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D0BD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266C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CDFD5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5</w:t>
            </w:r>
          </w:p>
        </w:tc>
      </w:tr>
      <w:tr w:rsidR="00F36C6F" w:rsidRPr="00F236D4" w14:paraId="652DA8A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DD37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0774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I acquired new skills and/or knowledge</w:t>
            </w:r>
          </w:p>
          <w:p w14:paraId="3E05543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7B815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61DC08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6F86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993A4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D5E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4ED212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81D197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F6633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D3D1A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F1FE1F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23AD327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4676DB5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58C9BB6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OVERALL RATING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766510B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E2813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727273E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met or exceeded my expectations</w:t>
            </w:r>
          </w:p>
          <w:p w14:paraId="2BD4AD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90A05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7AEF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35BF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4044A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3A1EBF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5E5633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C1B95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51F0B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8B9E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241E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39CFBD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3FD22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16E756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facility/room was comfortable</w:t>
            </w:r>
          </w:p>
          <w:p w14:paraId="559A58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50FB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640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96BC1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BB1F4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0AC3EA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ECBF0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76822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F383D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14C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D3D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5503E45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7721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A522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registration process for the program was clear and easy</w:t>
            </w:r>
          </w:p>
          <w:p w14:paraId="773D757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BCFEF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32603B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6930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285512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87131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F455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7929A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E4D765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CC1F3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A44DF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FCC4EC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271BD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08848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was well administered</w:t>
            </w:r>
          </w:p>
          <w:p w14:paraId="4746151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6A390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EE88A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FE724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472B2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F483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903B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5813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E62B8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21A2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86D9A7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2EDC218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BF6156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A11C9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cost of the event was reasonable</w:t>
            </w:r>
          </w:p>
          <w:p w14:paraId="41D1A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2FF25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1571B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D249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F48B5A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36D00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7AFE03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139313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22BEC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FE05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92F83B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C48F24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DFFE8A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8C2A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38EBF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3C10A3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B1D59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45CEEF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</w:tr>
    </w:tbl>
    <w:p w14:paraId="3ECF08E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27967AFD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Please leave us any comments so we can better meet your needs in the future:</w:t>
      </w:r>
    </w:p>
    <w:p w14:paraId="354080E7" w14:textId="210A2638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6D4">
        <w:rPr>
          <w:rFonts w:ascii="Aptos" w:eastAsia="Times New Roman" w:hAnsi="Aptos" w:cs="Arial"/>
        </w:rPr>
        <w:t>______________________________________________________________________________</w:t>
      </w:r>
    </w:p>
    <w:p w14:paraId="069DE8D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>_______________________</w:t>
      </w:r>
    </w:p>
    <w:p w14:paraId="1D664A31" w14:textId="62A34C46" w:rsidR="00C13133" w:rsidRPr="00F236D4" w:rsidRDefault="00F36C6F" w:rsidP="00CD49F5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Name of Evaluator (Please PRINT clearly)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 xml:space="preserve">Date </w:t>
      </w:r>
    </w:p>
    <w:sectPr w:rsidR="00C13133" w:rsidRPr="00F236D4" w:rsidSect="00D2332B">
      <w:pgSz w:w="15840" w:h="12240" w:orient="landscape"/>
      <w:pgMar w:top="576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33"/>
    <w:rsid w:val="000124E2"/>
    <w:rsid w:val="00035BCD"/>
    <w:rsid w:val="00060ABB"/>
    <w:rsid w:val="00111451"/>
    <w:rsid w:val="00123709"/>
    <w:rsid w:val="001A4A37"/>
    <w:rsid w:val="001C4340"/>
    <w:rsid w:val="00351E87"/>
    <w:rsid w:val="00395F48"/>
    <w:rsid w:val="003A45D7"/>
    <w:rsid w:val="004544E2"/>
    <w:rsid w:val="0045534A"/>
    <w:rsid w:val="004B4186"/>
    <w:rsid w:val="00562D67"/>
    <w:rsid w:val="0058287A"/>
    <w:rsid w:val="005A501D"/>
    <w:rsid w:val="005C69AB"/>
    <w:rsid w:val="00641BE4"/>
    <w:rsid w:val="00664945"/>
    <w:rsid w:val="00707089"/>
    <w:rsid w:val="0076239A"/>
    <w:rsid w:val="00781F9C"/>
    <w:rsid w:val="00785291"/>
    <w:rsid w:val="00793819"/>
    <w:rsid w:val="007D092B"/>
    <w:rsid w:val="008435E3"/>
    <w:rsid w:val="00864BA2"/>
    <w:rsid w:val="00872231"/>
    <w:rsid w:val="00963E6A"/>
    <w:rsid w:val="00964E94"/>
    <w:rsid w:val="00965201"/>
    <w:rsid w:val="00A13483"/>
    <w:rsid w:val="00A15A5C"/>
    <w:rsid w:val="00A527AE"/>
    <w:rsid w:val="00A642FE"/>
    <w:rsid w:val="00A80847"/>
    <w:rsid w:val="00AB1995"/>
    <w:rsid w:val="00B83DCD"/>
    <w:rsid w:val="00BC28AE"/>
    <w:rsid w:val="00C13133"/>
    <w:rsid w:val="00C262D4"/>
    <w:rsid w:val="00C57FC5"/>
    <w:rsid w:val="00C9711D"/>
    <w:rsid w:val="00CA73A3"/>
    <w:rsid w:val="00CB175E"/>
    <w:rsid w:val="00CC7972"/>
    <w:rsid w:val="00CD49F5"/>
    <w:rsid w:val="00CF2C69"/>
    <w:rsid w:val="00D1651A"/>
    <w:rsid w:val="00D2332B"/>
    <w:rsid w:val="00D57809"/>
    <w:rsid w:val="00DD635B"/>
    <w:rsid w:val="00E12950"/>
    <w:rsid w:val="00E650CD"/>
    <w:rsid w:val="00E74A65"/>
    <w:rsid w:val="00E84D71"/>
    <w:rsid w:val="00EA2E69"/>
    <w:rsid w:val="00EC2DD1"/>
    <w:rsid w:val="00ED1DD8"/>
    <w:rsid w:val="00F236D4"/>
    <w:rsid w:val="00F36C6F"/>
    <w:rsid w:val="00F93561"/>
    <w:rsid w:val="00FE738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91AE"/>
  <w15:docId w15:val="{43058A4E-6CE6-42C0-987F-1702EB5E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35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Marcy Guzik</cp:lastModifiedBy>
  <cp:revision>2</cp:revision>
  <dcterms:created xsi:type="dcterms:W3CDTF">2025-04-24T14:28:00Z</dcterms:created>
  <dcterms:modified xsi:type="dcterms:W3CDTF">2025-04-24T14:28:00Z</dcterms:modified>
</cp:coreProperties>
</file>