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E99A" w14:textId="77777777" w:rsidR="00A74620" w:rsidRPr="00817FC5" w:rsidRDefault="0082060C" w:rsidP="00841668">
      <w:pPr>
        <w:ind w:right="-360"/>
        <w:jc w:val="both"/>
        <w:rPr>
          <w:rFonts w:ascii="Arial" w:hAnsi="Arial" w:cs="Arial"/>
          <w:bCs/>
          <w:szCs w:val="24"/>
        </w:rPr>
      </w:pPr>
      <w:r w:rsidRPr="00817FC5">
        <w:rPr>
          <w:rFonts w:ascii="Arial" w:hAnsi="Arial" w:cs="Arial"/>
          <w:bCs/>
          <w:szCs w:val="24"/>
        </w:rPr>
        <w:t>TO:</w:t>
      </w:r>
      <w:r w:rsidRPr="00817FC5">
        <w:rPr>
          <w:rFonts w:ascii="Arial" w:hAnsi="Arial" w:cs="Arial"/>
          <w:bCs/>
          <w:szCs w:val="24"/>
        </w:rPr>
        <w:tab/>
      </w:r>
      <w:r w:rsidR="008B4358" w:rsidRPr="00817FC5">
        <w:rPr>
          <w:rFonts w:ascii="Arial" w:hAnsi="Arial" w:cs="Arial"/>
          <w:bCs/>
          <w:szCs w:val="24"/>
        </w:rPr>
        <w:t xml:space="preserve"> </w:t>
      </w:r>
      <w:r w:rsidR="00055A5C">
        <w:rPr>
          <w:rFonts w:ascii="Arial" w:hAnsi="Arial" w:cs="Arial"/>
          <w:bCs/>
          <w:szCs w:val="24"/>
        </w:rPr>
        <w:t xml:space="preserve">          </w:t>
      </w:r>
      <w:r w:rsidR="00A74620" w:rsidRPr="00817FC5">
        <w:rPr>
          <w:rFonts w:ascii="Arial" w:hAnsi="Arial" w:cs="Arial"/>
          <w:bCs/>
          <w:szCs w:val="24"/>
        </w:rPr>
        <w:t xml:space="preserve">All </w:t>
      </w:r>
      <w:r w:rsidR="00F63A77" w:rsidRPr="00817FC5">
        <w:rPr>
          <w:rFonts w:ascii="Arial" w:hAnsi="Arial" w:cs="Arial"/>
          <w:bCs/>
          <w:szCs w:val="24"/>
        </w:rPr>
        <w:t>3</w:t>
      </w:r>
      <w:r w:rsidR="00A74620" w:rsidRPr="00817FC5">
        <w:rPr>
          <w:rFonts w:ascii="Arial" w:hAnsi="Arial" w:cs="Arial"/>
          <w:bCs/>
          <w:szCs w:val="24"/>
        </w:rPr>
        <w:t xml:space="preserve">E </w:t>
      </w:r>
      <w:r w:rsidR="00F63A77" w:rsidRPr="00817FC5">
        <w:rPr>
          <w:rFonts w:ascii="Arial" w:hAnsi="Arial" w:cs="Arial"/>
          <w:bCs/>
          <w:szCs w:val="24"/>
        </w:rPr>
        <w:t xml:space="preserve">MRI </w:t>
      </w:r>
      <w:r w:rsidR="00A74620" w:rsidRPr="00817FC5">
        <w:rPr>
          <w:rFonts w:ascii="Arial" w:hAnsi="Arial" w:cs="Arial"/>
          <w:bCs/>
          <w:szCs w:val="24"/>
        </w:rPr>
        <w:t xml:space="preserve">Nursing Personnel </w:t>
      </w:r>
      <w:r w:rsidR="00F63A77" w:rsidRPr="00817FC5">
        <w:rPr>
          <w:rFonts w:ascii="Arial" w:hAnsi="Arial" w:cs="Arial"/>
          <w:bCs/>
          <w:szCs w:val="24"/>
        </w:rPr>
        <w:t>&amp;</w:t>
      </w:r>
      <w:r w:rsidR="00A74620" w:rsidRPr="00817FC5">
        <w:rPr>
          <w:rFonts w:ascii="Arial" w:hAnsi="Arial" w:cs="Arial"/>
          <w:bCs/>
          <w:szCs w:val="24"/>
        </w:rPr>
        <w:t xml:space="preserve"> </w:t>
      </w:r>
      <w:r w:rsidR="00F63A77" w:rsidRPr="00817FC5">
        <w:rPr>
          <w:rFonts w:ascii="Arial" w:hAnsi="Arial" w:cs="Arial"/>
          <w:bCs/>
          <w:szCs w:val="24"/>
        </w:rPr>
        <w:t>Gamma Knife Nursing</w:t>
      </w:r>
      <w:r w:rsidR="00A74620" w:rsidRPr="00817FC5">
        <w:rPr>
          <w:rFonts w:ascii="Arial" w:hAnsi="Arial" w:cs="Arial"/>
          <w:bCs/>
          <w:szCs w:val="24"/>
        </w:rPr>
        <w:t xml:space="preserve"> Personnel</w:t>
      </w:r>
    </w:p>
    <w:p w14:paraId="35D390E9" w14:textId="77777777" w:rsidR="00A74620" w:rsidRPr="00817FC5" w:rsidRDefault="00A74620" w:rsidP="00841668">
      <w:pPr>
        <w:ind w:left="-360" w:right="-360"/>
        <w:jc w:val="both"/>
        <w:rPr>
          <w:rFonts w:ascii="Arial" w:hAnsi="Arial" w:cs="Arial"/>
          <w:bCs/>
          <w:szCs w:val="24"/>
        </w:rPr>
      </w:pPr>
    </w:p>
    <w:p w14:paraId="106B1DEE" w14:textId="77777777" w:rsidR="00A74620" w:rsidRPr="00817FC5" w:rsidRDefault="00A74620" w:rsidP="00841668">
      <w:pPr>
        <w:jc w:val="both"/>
        <w:outlineLvl w:val="0"/>
        <w:rPr>
          <w:rFonts w:ascii="Arial" w:hAnsi="Arial" w:cs="Arial"/>
          <w:b/>
          <w:bCs/>
          <w:szCs w:val="24"/>
        </w:rPr>
      </w:pPr>
      <w:r w:rsidRPr="00817FC5">
        <w:rPr>
          <w:rFonts w:ascii="Arial" w:hAnsi="Arial" w:cs="Arial"/>
          <w:bCs/>
          <w:szCs w:val="24"/>
        </w:rPr>
        <w:t>FROM:</w:t>
      </w:r>
      <w:r w:rsidRPr="00817FC5">
        <w:rPr>
          <w:rFonts w:ascii="Arial" w:hAnsi="Arial" w:cs="Arial"/>
          <w:bCs/>
          <w:szCs w:val="24"/>
        </w:rPr>
        <w:tab/>
      </w:r>
      <w:r w:rsidR="00E83BE1" w:rsidRPr="00817FC5">
        <w:rPr>
          <w:rFonts w:ascii="Arial" w:hAnsi="Arial" w:cs="Arial"/>
          <w:bCs/>
          <w:szCs w:val="24"/>
        </w:rPr>
        <w:t>Larry Blanchard</w:t>
      </w:r>
      <w:r w:rsidR="00841668">
        <w:rPr>
          <w:rFonts w:ascii="Arial" w:hAnsi="Arial" w:cs="Arial"/>
          <w:bCs/>
          <w:szCs w:val="24"/>
        </w:rPr>
        <w:t xml:space="preserve">, </w:t>
      </w:r>
      <w:r w:rsidR="00E83BE1" w:rsidRPr="00817FC5">
        <w:rPr>
          <w:rFonts w:ascii="Arial" w:hAnsi="Arial" w:cs="Arial"/>
          <w:bCs/>
          <w:szCs w:val="24"/>
        </w:rPr>
        <w:t xml:space="preserve">Assistant </w:t>
      </w:r>
      <w:r w:rsidR="002B1073" w:rsidRPr="00817FC5">
        <w:rPr>
          <w:rFonts w:ascii="Arial" w:hAnsi="Arial" w:cs="Arial"/>
          <w:bCs/>
          <w:szCs w:val="24"/>
        </w:rPr>
        <w:t>Director</w:t>
      </w:r>
      <w:r w:rsidR="00841668">
        <w:rPr>
          <w:rFonts w:ascii="Arial" w:hAnsi="Arial" w:cs="Arial"/>
          <w:bCs/>
          <w:szCs w:val="24"/>
        </w:rPr>
        <w:t xml:space="preserve">, </w:t>
      </w:r>
      <w:r w:rsidRPr="008F6B9D">
        <w:rPr>
          <w:rFonts w:ascii="Arial" w:hAnsi="Arial" w:cs="Arial"/>
          <w:szCs w:val="24"/>
        </w:rPr>
        <w:t>Physical Plant Services</w:t>
      </w:r>
    </w:p>
    <w:p w14:paraId="7867DA6C" w14:textId="77777777" w:rsidR="00A74620" w:rsidRPr="00817FC5" w:rsidRDefault="00A74620" w:rsidP="00841668">
      <w:pPr>
        <w:ind w:firstLine="360"/>
        <w:jc w:val="both"/>
        <w:rPr>
          <w:rFonts w:ascii="Arial" w:hAnsi="Arial" w:cs="Arial"/>
          <w:bCs/>
          <w:szCs w:val="24"/>
        </w:rPr>
      </w:pPr>
    </w:p>
    <w:p w14:paraId="43334C75" w14:textId="67CB3FB4" w:rsidR="00A74620" w:rsidRPr="00817FC5" w:rsidRDefault="00A74620" w:rsidP="00841668">
      <w:pPr>
        <w:jc w:val="both"/>
        <w:rPr>
          <w:rFonts w:ascii="Arial" w:hAnsi="Arial" w:cs="Arial"/>
          <w:bCs/>
          <w:szCs w:val="24"/>
        </w:rPr>
      </w:pPr>
      <w:r w:rsidRPr="00817FC5">
        <w:rPr>
          <w:rFonts w:ascii="Arial" w:hAnsi="Arial" w:cs="Arial"/>
          <w:bCs/>
          <w:szCs w:val="24"/>
        </w:rPr>
        <w:t>DATE:</w:t>
      </w:r>
      <w:r w:rsidRPr="00817FC5">
        <w:rPr>
          <w:rFonts w:ascii="Arial" w:hAnsi="Arial" w:cs="Arial"/>
          <w:bCs/>
          <w:szCs w:val="24"/>
        </w:rPr>
        <w:tab/>
      </w:r>
      <w:r w:rsidR="00841668">
        <w:rPr>
          <w:rFonts w:ascii="Arial" w:hAnsi="Arial" w:cs="Arial"/>
          <w:bCs/>
          <w:szCs w:val="24"/>
        </w:rPr>
        <w:tab/>
      </w:r>
      <w:r w:rsidR="000D74A5">
        <w:rPr>
          <w:rFonts w:ascii="Arial" w:hAnsi="Arial" w:cs="Arial"/>
          <w:bCs/>
          <w:szCs w:val="24"/>
        </w:rPr>
        <w:t>Octo</w:t>
      </w:r>
      <w:r w:rsidR="002D318F">
        <w:rPr>
          <w:rFonts w:ascii="Arial" w:hAnsi="Arial" w:cs="Arial"/>
          <w:bCs/>
          <w:szCs w:val="24"/>
        </w:rPr>
        <w:t>ber</w:t>
      </w:r>
      <w:r w:rsidR="004A0377">
        <w:rPr>
          <w:rFonts w:ascii="Arial" w:hAnsi="Arial" w:cs="Arial"/>
          <w:bCs/>
          <w:szCs w:val="24"/>
        </w:rPr>
        <w:t xml:space="preserve"> </w:t>
      </w:r>
      <w:r w:rsidR="007E3CE3" w:rsidRPr="00817FC5">
        <w:rPr>
          <w:rFonts w:ascii="Arial" w:hAnsi="Arial" w:cs="Arial"/>
          <w:bCs/>
          <w:szCs w:val="24"/>
        </w:rPr>
        <w:t>2024</w:t>
      </w:r>
    </w:p>
    <w:p w14:paraId="2208FBA6" w14:textId="77777777" w:rsidR="00A74620" w:rsidRPr="00817FC5" w:rsidRDefault="00A74620" w:rsidP="00841668">
      <w:pPr>
        <w:ind w:left="-360" w:right="-360" w:firstLine="360"/>
        <w:jc w:val="both"/>
        <w:rPr>
          <w:rFonts w:ascii="Arial" w:hAnsi="Arial" w:cs="Arial"/>
          <w:bCs/>
          <w:szCs w:val="24"/>
        </w:rPr>
      </w:pPr>
    </w:p>
    <w:p w14:paraId="4DAACC4C" w14:textId="1E8932BC" w:rsidR="00A74620" w:rsidRPr="00817FC5" w:rsidRDefault="00A74620" w:rsidP="00841668">
      <w:pPr>
        <w:ind w:right="-360"/>
        <w:rPr>
          <w:rFonts w:ascii="Arial" w:hAnsi="Arial" w:cs="Arial"/>
          <w:bCs/>
          <w:szCs w:val="24"/>
        </w:rPr>
      </w:pPr>
      <w:r w:rsidRPr="00817FC5">
        <w:rPr>
          <w:rFonts w:ascii="Arial" w:hAnsi="Arial" w:cs="Arial"/>
          <w:bCs/>
          <w:szCs w:val="24"/>
        </w:rPr>
        <w:t>SUBJECT:</w:t>
      </w:r>
      <w:r w:rsidRPr="00817FC5">
        <w:rPr>
          <w:rFonts w:ascii="Arial" w:hAnsi="Arial" w:cs="Arial"/>
          <w:bCs/>
          <w:szCs w:val="24"/>
        </w:rPr>
        <w:tab/>
      </w:r>
      <w:r w:rsidR="007E3CE3" w:rsidRPr="00817FC5">
        <w:rPr>
          <w:rFonts w:ascii="Arial" w:hAnsi="Arial" w:cs="Arial"/>
          <w:bCs/>
          <w:szCs w:val="24"/>
        </w:rPr>
        <w:t xml:space="preserve"> </w:t>
      </w:r>
      <w:r w:rsidRPr="00817FC5">
        <w:rPr>
          <w:rFonts w:ascii="Arial" w:hAnsi="Arial" w:cs="Arial"/>
          <w:bCs/>
          <w:szCs w:val="24"/>
        </w:rPr>
        <w:t xml:space="preserve">Monthly Testing of </w:t>
      </w:r>
      <w:r w:rsidR="006C4B48" w:rsidRPr="00817FC5">
        <w:rPr>
          <w:rFonts w:ascii="Arial" w:hAnsi="Arial" w:cs="Arial"/>
          <w:bCs/>
          <w:szCs w:val="24"/>
        </w:rPr>
        <w:t xml:space="preserve">3E MRI, </w:t>
      </w:r>
      <w:r w:rsidRPr="00817FC5">
        <w:rPr>
          <w:rFonts w:ascii="Arial" w:hAnsi="Arial" w:cs="Arial"/>
          <w:bCs/>
          <w:szCs w:val="24"/>
        </w:rPr>
        <w:t>Gamma Knife</w:t>
      </w:r>
      <w:r w:rsidR="006C4B48" w:rsidRPr="00817FC5">
        <w:rPr>
          <w:rFonts w:ascii="Arial" w:hAnsi="Arial" w:cs="Arial"/>
          <w:bCs/>
          <w:szCs w:val="24"/>
        </w:rPr>
        <w:t>,</w:t>
      </w:r>
      <w:r w:rsidR="000D74A5">
        <w:rPr>
          <w:rFonts w:ascii="Arial" w:hAnsi="Arial" w:cs="Arial"/>
          <w:bCs/>
          <w:szCs w:val="24"/>
        </w:rPr>
        <w:t xml:space="preserve"> </w:t>
      </w:r>
      <w:r w:rsidR="006C4B48" w:rsidRPr="00817FC5">
        <w:rPr>
          <w:rFonts w:ascii="Arial" w:hAnsi="Arial" w:cs="Arial"/>
          <w:bCs/>
          <w:szCs w:val="24"/>
        </w:rPr>
        <w:t xml:space="preserve">3W Interventional </w:t>
      </w:r>
      <w:r w:rsidR="004C4E6F">
        <w:rPr>
          <w:rFonts w:ascii="Arial" w:hAnsi="Arial" w:cs="Arial"/>
          <w:bCs/>
          <w:szCs w:val="24"/>
        </w:rPr>
        <w:tab/>
      </w:r>
      <w:r w:rsidR="00841668">
        <w:rPr>
          <w:rFonts w:ascii="Arial" w:hAnsi="Arial" w:cs="Arial"/>
          <w:bCs/>
          <w:szCs w:val="24"/>
        </w:rPr>
        <w:tab/>
      </w:r>
      <w:r w:rsidR="00841668">
        <w:rPr>
          <w:rFonts w:ascii="Arial" w:hAnsi="Arial" w:cs="Arial"/>
          <w:bCs/>
          <w:szCs w:val="24"/>
        </w:rPr>
        <w:tab/>
        <w:t xml:space="preserve"> </w:t>
      </w:r>
      <w:r w:rsidR="006C4B48" w:rsidRPr="00817FC5">
        <w:rPr>
          <w:rFonts w:ascii="Arial" w:hAnsi="Arial" w:cs="Arial"/>
          <w:bCs/>
          <w:szCs w:val="24"/>
        </w:rPr>
        <w:t xml:space="preserve">Radiology </w:t>
      </w:r>
      <w:r w:rsidR="000D74A5">
        <w:rPr>
          <w:rFonts w:ascii="Arial" w:hAnsi="Arial" w:cs="Arial"/>
          <w:bCs/>
          <w:szCs w:val="24"/>
        </w:rPr>
        <w:t xml:space="preserve">&amp; </w:t>
      </w:r>
      <w:r w:rsidRPr="00817FC5">
        <w:rPr>
          <w:rFonts w:ascii="Arial" w:hAnsi="Arial" w:cs="Arial"/>
          <w:bCs/>
          <w:szCs w:val="24"/>
        </w:rPr>
        <w:t>Nurse</w:t>
      </w:r>
      <w:r w:rsidR="000D74A5">
        <w:rPr>
          <w:rFonts w:ascii="Arial" w:hAnsi="Arial" w:cs="Arial"/>
          <w:bCs/>
          <w:szCs w:val="24"/>
        </w:rPr>
        <w:t xml:space="preserve"> </w:t>
      </w:r>
      <w:r w:rsidRPr="00817FC5">
        <w:rPr>
          <w:rFonts w:ascii="Arial" w:hAnsi="Arial" w:cs="Arial"/>
          <w:bCs/>
          <w:szCs w:val="24"/>
        </w:rPr>
        <w:t>Call - "Code Blue" System</w:t>
      </w:r>
      <w:r w:rsidR="000D74A5">
        <w:rPr>
          <w:rFonts w:ascii="Arial" w:hAnsi="Arial" w:cs="Arial"/>
          <w:bCs/>
          <w:szCs w:val="24"/>
        </w:rPr>
        <w:t>.</w:t>
      </w:r>
    </w:p>
    <w:p w14:paraId="2C6C53E8" w14:textId="77777777" w:rsidR="0083415A" w:rsidRPr="00817FC5" w:rsidRDefault="0083415A" w:rsidP="00841668">
      <w:pPr>
        <w:ind w:firstLine="360"/>
        <w:jc w:val="both"/>
        <w:rPr>
          <w:rFonts w:ascii="Arial" w:hAnsi="Arial" w:cs="Arial"/>
          <w:bCs/>
          <w:szCs w:val="24"/>
        </w:rPr>
      </w:pPr>
    </w:p>
    <w:p w14:paraId="52DBAC05" w14:textId="24F3D1A7" w:rsidR="00A74620" w:rsidRPr="002D318F" w:rsidRDefault="00A74620" w:rsidP="002D318F">
      <w:pPr>
        <w:ind w:firstLine="360"/>
        <w:jc w:val="both"/>
        <w:rPr>
          <w:rFonts w:ascii="Arial" w:hAnsi="Arial" w:cs="Arial"/>
          <w:b/>
          <w:szCs w:val="24"/>
        </w:rPr>
      </w:pPr>
      <w:r w:rsidRPr="00817FC5">
        <w:rPr>
          <w:rFonts w:ascii="Arial" w:hAnsi="Arial" w:cs="Arial"/>
          <w:bCs/>
          <w:szCs w:val="24"/>
        </w:rPr>
        <w:t xml:space="preserve">The next monthly test is scheduled for </w:t>
      </w:r>
      <w:r w:rsidRPr="00055A5C">
        <w:rPr>
          <w:rFonts w:ascii="Arial" w:hAnsi="Arial" w:cs="Arial"/>
          <w:b/>
          <w:szCs w:val="24"/>
        </w:rPr>
        <w:t xml:space="preserve">Wednesday, </w:t>
      </w:r>
      <w:r w:rsidR="000D74A5">
        <w:rPr>
          <w:rFonts w:ascii="Arial" w:hAnsi="Arial" w:cs="Arial"/>
          <w:b/>
          <w:szCs w:val="24"/>
        </w:rPr>
        <w:t>October 16</w:t>
      </w:r>
      <w:r w:rsidR="007E3CE3" w:rsidRPr="00055A5C">
        <w:rPr>
          <w:rFonts w:ascii="Arial" w:hAnsi="Arial" w:cs="Arial"/>
          <w:b/>
          <w:szCs w:val="24"/>
        </w:rPr>
        <w:t>, 2024</w:t>
      </w:r>
      <w:r w:rsidRPr="00817FC5">
        <w:rPr>
          <w:rFonts w:ascii="Arial" w:hAnsi="Arial" w:cs="Arial"/>
          <w:bCs/>
          <w:szCs w:val="24"/>
        </w:rPr>
        <w:t>.</w:t>
      </w:r>
    </w:p>
    <w:p w14:paraId="50631342" w14:textId="77777777" w:rsidR="00A74620" w:rsidRPr="00817FC5" w:rsidRDefault="00A74620" w:rsidP="00841668">
      <w:pPr>
        <w:pStyle w:val="BodyTextIndent2"/>
        <w:tabs>
          <w:tab w:val="left" w:pos="360"/>
        </w:tabs>
        <w:ind w:left="-360" w:right="-360" w:firstLine="360"/>
        <w:rPr>
          <w:rFonts w:ascii="Arial" w:hAnsi="Arial" w:cs="Arial"/>
          <w:bCs/>
          <w:szCs w:val="24"/>
        </w:rPr>
      </w:pPr>
    </w:p>
    <w:p w14:paraId="03E6A3D8" w14:textId="77777777" w:rsidR="00A74620" w:rsidRPr="00817FC5" w:rsidRDefault="00A74620" w:rsidP="00841668">
      <w:pPr>
        <w:ind w:right="-360"/>
        <w:jc w:val="both"/>
        <w:rPr>
          <w:rFonts w:ascii="Arial" w:hAnsi="Arial" w:cs="Arial"/>
          <w:bCs/>
          <w:szCs w:val="24"/>
        </w:rPr>
      </w:pPr>
      <w:r w:rsidRPr="00817FC5">
        <w:rPr>
          <w:rFonts w:ascii="Arial" w:hAnsi="Arial" w:cs="Arial"/>
          <w:bCs/>
          <w:szCs w:val="24"/>
        </w:rPr>
        <w:t xml:space="preserve">To comply with current regulations, the Physical Plant Electronics personnel will be conducting a monthly test of the "Code Blue" portion of the nurse call system in the East Wing and Gamma Knife.  </w:t>
      </w:r>
    </w:p>
    <w:p w14:paraId="42285947" w14:textId="77777777" w:rsidR="00A74620" w:rsidRPr="00817FC5" w:rsidRDefault="00A74620" w:rsidP="00841668">
      <w:pPr>
        <w:ind w:right="-360"/>
        <w:jc w:val="both"/>
        <w:rPr>
          <w:rFonts w:ascii="Arial" w:hAnsi="Arial" w:cs="Arial"/>
          <w:bCs/>
          <w:szCs w:val="24"/>
        </w:rPr>
      </w:pPr>
    </w:p>
    <w:p w14:paraId="20F5E165" w14:textId="77777777" w:rsidR="00A74620" w:rsidRPr="00817FC5" w:rsidRDefault="00A74620" w:rsidP="00841668">
      <w:pPr>
        <w:ind w:left="-360" w:right="-360" w:firstLine="360"/>
        <w:jc w:val="both"/>
        <w:rPr>
          <w:rFonts w:ascii="Arial" w:hAnsi="Arial" w:cs="Arial"/>
          <w:bCs/>
          <w:szCs w:val="24"/>
        </w:rPr>
      </w:pPr>
      <w:r w:rsidRPr="00817FC5">
        <w:rPr>
          <w:rFonts w:ascii="Arial" w:hAnsi="Arial" w:cs="Arial"/>
          <w:bCs/>
          <w:szCs w:val="24"/>
        </w:rPr>
        <w:t xml:space="preserve">This test will affect all patient headwalls in the East Wing </w:t>
      </w:r>
      <w:r w:rsidR="00765975" w:rsidRPr="00817FC5">
        <w:rPr>
          <w:rFonts w:ascii="Arial" w:hAnsi="Arial" w:cs="Arial"/>
          <w:bCs/>
          <w:szCs w:val="24"/>
        </w:rPr>
        <w:t>and 3E MRI.</w:t>
      </w:r>
    </w:p>
    <w:p w14:paraId="13D4A90D" w14:textId="77777777" w:rsidR="00A74620" w:rsidRPr="00817FC5" w:rsidRDefault="00A74620" w:rsidP="00841668">
      <w:pPr>
        <w:ind w:left="-360" w:right="-360" w:firstLine="360"/>
        <w:jc w:val="both"/>
        <w:rPr>
          <w:rFonts w:ascii="Arial" w:hAnsi="Arial" w:cs="Arial"/>
          <w:bCs/>
          <w:szCs w:val="24"/>
        </w:rPr>
      </w:pPr>
    </w:p>
    <w:p w14:paraId="60660487" w14:textId="77777777" w:rsidR="00A74620" w:rsidRPr="00817FC5" w:rsidRDefault="006C4B48" w:rsidP="00841668">
      <w:pPr>
        <w:ind w:right="-360"/>
        <w:outlineLvl w:val="0"/>
        <w:rPr>
          <w:rFonts w:ascii="Arial" w:hAnsi="Arial" w:cs="Arial"/>
          <w:bCs/>
          <w:szCs w:val="24"/>
        </w:rPr>
      </w:pPr>
      <w:r w:rsidRPr="004A0377">
        <w:rPr>
          <w:rFonts w:ascii="Arial" w:hAnsi="Arial" w:cs="Arial"/>
          <w:b/>
          <w:szCs w:val="24"/>
          <w:u w:val="single"/>
        </w:rPr>
        <w:t>3E MRI,</w:t>
      </w:r>
      <w:r w:rsidR="00A74620" w:rsidRPr="004A0377">
        <w:rPr>
          <w:rFonts w:ascii="Arial" w:hAnsi="Arial" w:cs="Arial"/>
          <w:b/>
          <w:szCs w:val="24"/>
          <w:u w:val="single"/>
        </w:rPr>
        <w:t xml:space="preserve"> GAMMA KNIFE</w:t>
      </w:r>
      <w:r w:rsidRPr="004A0377">
        <w:rPr>
          <w:rFonts w:ascii="Arial" w:hAnsi="Arial" w:cs="Arial"/>
          <w:b/>
          <w:szCs w:val="24"/>
          <w:u w:val="single"/>
        </w:rPr>
        <w:t>, &amp; 3W Interventional Radiology</w:t>
      </w:r>
      <w:r w:rsidR="00A74620" w:rsidRPr="004A0377">
        <w:rPr>
          <w:rFonts w:ascii="Arial" w:hAnsi="Arial" w:cs="Arial"/>
          <w:b/>
          <w:szCs w:val="24"/>
          <w:u w:val="single"/>
        </w:rPr>
        <w:t>-CODE BLUE</w:t>
      </w:r>
      <w:r w:rsidRPr="004A0377">
        <w:rPr>
          <w:rFonts w:ascii="Arial" w:hAnsi="Arial" w:cs="Arial"/>
          <w:b/>
          <w:szCs w:val="24"/>
          <w:u w:val="single"/>
        </w:rPr>
        <w:t xml:space="preserve"> </w:t>
      </w:r>
      <w:r w:rsidR="00A74620" w:rsidRPr="004A0377">
        <w:rPr>
          <w:rFonts w:ascii="Arial" w:hAnsi="Arial" w:cs="Arial"/>
          <w:b/>
          <w:szCs w:val="24"/>
          <w:u w:val="single"/>
        </w:rPr>
        <w:t>TEST</w:t>
      </w:r>
      <w:r w:rsidRPr="004A0377">
        <w:rPr>
          <w:rFonts w:ascii="Arial" w:hAnsi="Arial" w:cs="Arial"/>
          <w:b/>
          <w:szCs w:val="24"/>
          <w:u w:val="single"/>
        </w:rPr>
        <w:t xml:space="preserve"> P</w:t>
      </w:r>
      <w:r w:rsidR="00A74620" w:rsidRPr="004A0377">
        <w:rPr>
          <w:rFonts w:ascii="Arial" w:hAnsi="Arial" w:cs="Arial"/>
          <w:b/>
          <w:szCs w:val="24"/>
          <w:u w:val="single"/>
        </w:rPr>
        <w:t>ROCEDURE</w:t>
      </w:r>
      <w:r w:rsidR="00A74620" w:rsidRPr="00817FC5">
        <w:rPr>
          <w:rFonts w:ascii="Arial" w:hAnsi="Arial" w:cs="Arial"/>
          <w:bCs/>
          <w:szCs w:val="24"/>
          <w:u w:val="single"/>
        </w:rPr>
        <w:t>:</w:t>
      </w:r>
    </w:p>
    <w:p w14:paraId="44C8A0B6" w14:textId="77777777" w:rsidR="00A74620" w:rsidRPr="00817FC5" w:rsidRDefault="00A74620" w:rsidP="00841668">
      <w:pPr>
        <w:tabs>
          <w:tab w:val="left" w:pos="720"/>
        </w:tabs>
        <w:ind w:left="-360" w:right="-360" w:firstLine="360"/>
        <w:jc w:val="both"/>
        <w:rPr>
          <w:rFonts w:ascii="Arial" w:hAnsi="Arial" w:cs="Arial"/>
          <w:bCs/>
          <w:szCs w:val="24"/>
        </w:rPr>
      </w:pPr>
    </w:p>
    <w:p w14:paraId="5FCA2EA5" w14:textId="77777777" w:rsidR="00A74620" w:rsidRPr="00817FC5" w:rsidRDefault="00A74620" w:rsidP="00841668">
      <w:pPr>
        <w:numPr>
          <w:ilvl w:val="0"/>
          <w:numId w:val="1"/>
        </w:numPr>
        <w:tabs>
          <w:tab w:val="clear" w:pos="1278"/>
          <w:tab w:val="left" w:pos="360"/>
        </w:tabs>
        <w:ind w:left="360" w:right="-360" w:firstLine="360"/>
        <w:jc w:val="both"/>
        <w:rPr>
          <w:rFonts w:ascii="Arial" w:hAnsi="Arial" w:cs="Arial"/>
          <w:bCs/>
          <w:szCs w:val="24"/>
        </w:rPr>
      </w:pPr>
      <w:r w:rsidRPr="00817FC5">
        <w:rPr>
          <w:rFonts w:ascii="Arial" w:hAnsi="Arial" w:cs="Arial"/>
          <w:bCs/>
          <w:szCs w:val="24"/>
        </w:rPr>
        <w:t xml:space="preserve">Physical Plant personnel will report to </w:t>
      </w:r>
      <w:r w:rsidR="007273C2" w:rsidRPr="00817FC5">
        <w:rPr>
          <w:rFonts w:ascii="Arial" w:hAnsi="Arial" w:cs="Arial"/>
          <w:bCs/>
          <w:szCs w:val="24"/>
        </w:rPr>
        <w:t xml:space="preserve">the </w:t>
      </w:r>
      <w:r w:rsidRPr="00817FC5">
        <w:rPr>
          <w:rFonts w:ascii="Arial" w:hAnsi="Arial" w:cs="Arial"/>
          <w:bCs/>
          <w:szCs w:val="24"/>
        </w:rPr>
        <w:t>nurses’ station to announce that they will be conducting "Code Blue" testing and to see if there are any rooms that have special restrictions.  The test will be announced over the paging system fifteen minutes prior to the test (</w:t>
      </w:r>
      <w:r w:rsidR="002401D8" w:rsidRPr="00817FC5">
        <w:rPr>
          <w:rFonts w:ascii="Arial" w:hAnsi="Arial" w:cs="Arial"/>
          <w:bCs/>
          <w:szCs w:val="24"/>
        </w:rPr>
        <w:t>4:45</w:t>
      </w:r>
      <w:r w:rsidR="00D206F4" w:rsidRPr="00817FC5">
        <w:rPr>
          <w:rFonts w:ascii="Arial" w:hAnsi="Arial" w:cs="Arial"/>
          <w:bCs/>
          <w:szCs w:val="24"/>
        </w:rPr>
        <w:t>AM</w:t>
      </w:r>
      <w:r w:rsidRPr="00817FC5">
        <w:rPr>
          <w:rFonts w:ascii="Arial" w:hAnsi="Arial" w:cs="Arial"/>
          <w:bCs/>
          <w:szCs w:val="24"/>
        </w:rPr>
        <w:t>).</w:t>
      </w:r>
    </w:p>
    <w:p w14:paraId="6A6C698C" w14:textId="77777777" w:rsidR="00A74620" w:rsidRPr="00817FC5" w:rsidRDefault="00A74620" w:rsidP="00841668">
      <w:pPr>
        <w:tabs>
          <w:tab w:val="left" w:pos="360"/>
        </w:tabs>
        <w:ind w:left="360" w:right="-360" w:firstLine="360"/>
        <w:jc w:val="both"/>
        <w:rPr>
          <w:rFonts w:ascii="Arial" w:hAnsi="Arial" w:cs="Arial"/>
          <w:bCs/>
          <w:szCs w:val="24"/>
        </w:rPr>
      </w:pPr>
      <w:r w:rsidRPr="00817FC5">
        <w:rPr>
          <w:rFonts w:ascii="Arial" w:hAnsi="Arial" w:cs="Arial"/>
          <w:bCs/>
          <w:szCs w:val="24"/>
        </w:rPr>
        <w:t>2.</w:t>
      </w:r>
      <w:r w:rsidRPr="00817FC5">
        <w:rPr>
          <w:rFonts w:ascii="Arial" w:hAnsi="Arial" w:cs="Arial"/>
          <w:bCs/>
          <w:szCs w:val="24"/>
        </w:rPr>
        <w:tab/>
      </w:r>
      <w:r w:rsidR="00D206F4" w:rsidRPr="00817FC5">
        <w:rPr>
          <w:rFonts w:ascii="Arial" w:hAnsi="Arial" w:cs="Arial"/>
          <w:bCs/>
          <w:szCs w:val="24"/>
        </w:rPr>
        <w:t xml:space="preserve">Physical </w:t>
      </w:r>
      <w:r w:rsidRPr="00817FC5">
        <w:rPr>
          <w:rFonts w:ascii="Arial" w:hAnsi="Arial" w:cs="Arial"/>
          <w:bCs/>
          <w:szCs w:val="24"/>
        </w:rPr>
        <w:t xml:space="preserve">Plant personnel will then proceed with </w:t>
      </w:r>
      <w:r w:rsidR="00D206F4" w:rsidRPr="00817FC5">
        <w:rPr>
          <w:rFonts w:ascii="Arial" w:hAnsi="Arial" w:cs="Arial"/>
          <w:bCs/>
          <w:szCs w:val="24"/>
        </w:rPr>
        <w:t>the</w:t>
      </w:r>
      <w:r w:rsidRPr="00817FC5">
        <w:rPr>
          <w:rFonts w:ascii="Arial" w:hAnsi="Arial" w:cs="Arial"/>
          <w:bCs/>
          <w:szCs w:val="24"/>
        </w:rPr>
        <w:t xml:space="preserve"> test</w:t>
      </w:r>
      <w:r w:rsidR="00D206F4" w:rsidRPr="00817FC5">
        <w:rPr>
          <w:rFonts w:ascii="Arial" w:hAnsi="Arial" w:cs="Arial"/>
          <w:bCs/>
          <w:szCs w:val="24"/>
        </w:rPr>
        <w:t xml:space="preserve"> </w:t>
      </w:r>
      <w:r w:rsidRPr="00817FC5">
        <w:rPr>
          <w:rFonts w:ascii="Arial" w:hAnsi="Arial" w:cs="Arial"/>
          <w:bCs/>
          <w:szCs w:val="24"/>
        </w:rPr>
        <w:t xml:space="preserve">starting with </w:t>
      </w:r>
      <w:r w:rsidR="00D206F4" w:rsidRPr="00817FC5">
        <w:rPr>
          <w:rFonts w:ascii="Arial" w:hAnsi="Arial" w:cs="Arial"/>
          <w:bCs/>
          <w:szCs w:val="24"/>
        </w:rPr>
        <w:t xml:space="preserve">the </w:t>
      </w:r>
      <w:r w:rsidRPr="00817FC5">
        <w:rPr>
          <w:rFonts w:ascii="Arial" w:hAnsi="Arial" w:cs="Arial"/>
          <w:bCs/>
          <w:szCs w:val="24"/>
        </w:rPr>
        <w:t xml:space="preserve">first room </w:t>
      </w:r>
      <w:r w:rsidR="00D206F4" w:rsidRPr="00817FC5">
        <w:rPr>
          <w:rFonts w:ascii="Arial" w:hAnsi="Arial" w:cs="Arial"/>
          <w:bCs/>
          <w:szCs w:val="24"/>
        </w:rPr>
        <w:t>o</w:t>
      </w:r>
      <w:r w:rsidRPr="00817FC5">
        <w:rPr>
          <w:rFonts w:ascii="Arial" w:hAnsi="Arial" w:cs="Arial"/>
          <w:bCs/>
          <w:szCs w:val="24"/>
        </w:rPr>
        <w:t>n the unit and proceeding down the hall until finished with the unit.  When the</w:t>
      </w:r>
      <w:r w:rsidR="00D206F4" w:rsidRPr="00817FC5">
        <w:rPr>
          <w:rFonts w:ascii="Arial" w:hAnsi="Arial" w:cs="Arial"/>
          <w:bCs/>
          <w:szCs w:val="24"/>
        </w:rPr>
        <w:t xml:space="preserve"> testing on the</w:t>
      </w:r>
      <w:r w:rsidRPr="00817FC5">
        <w:rPr>
          <w:rFonts w:ascii="Arial" w:hAnsi="Arial" w:cs="Arial"/>
          <w:bCs/>
          <w:szCs w:val="24"/>
        </w:rPr>
        <w:t xml:space="preserve"> unit is finished,</w:t>
      </w:r>
      <w:r w:rsidR="00D206F4" w:rsidRPr="00817FC5">
        <w:rPr>
          <w:rFonts w:ascii="Arial" w:hAnsi="Arial" w:cs="Arial"/>
          <w:bCs/>
          <w:szCs w:val="24"/>
        </w:rPr>
        <w:t xml:space="preserve"> a</w:t>
      </w:r>
      <w:r w:rsidRPr="00817FC5">
        <w:rPr>
          <w:rFonts w:ascii="Arial" w:hAnsi="Arial" w:cs="Arial"/>
          <w:bCs/>
          <w:szCs w:val="24"/>
        </w:rPr>
        <w:t xml:space="preserve"> notification will be given to the appropriate nursing staff.</w:t>
      </w:r>
    </w:p>
    <w:p w14:paraId="5C1A187E" w14:textId="77777777" w:rsidR="00A74620" w:rsidRPr="00817FC5" w:rsidRDefault="00A74620" w:rsidP="00841668">
      <w:pPr>
        <w:tabs>
          <w:tab w:val="left" w:pos="360"/>
        </w:tabs>
        <w:ind w:left="360" w:right="-360" w:firstLine="360"/>
        <w:jc w:val="both"/>
        <w:rPr>
          <w:rFonts w:ascii="Arial" w:hAnsi="Arial" w:cs="Arial"/>
          <w:bCs/>
          <w:szCs w:val="24"/>
        </w:rPr>
      </w:pPr>
      <w:r w:rsidRPr="00817FC5">
        <w:rPr>
          <w:rFonts w:ascii="Arial" w:hAnsi="Arial" w:cs="Arial"/>
          <w:bCs/>
          <w:szCs w:val="24"/>
        </w:rPr>
        <w:t>3.</w:t>
      </w:r>
      <w:r w:rsidRPr="00817FC5">
        <w:rPr>
          <w:rFonts w:ascii="Arial" w:hAnsi="Arial" w:cs="Arial"/>
          <w:bCs/>
          <w:szCs w:val="24"/>
        </w:rPr>
        <w:tab/>
        <w:t xml:space="preserve">Plant Electronics </w:t>
      </w:r>
      <w:r w:rsidR="007273C2" w:rsidRPr="00817FC5">
        <w:rPr>
          <w:rFonts w:ascii="Arial" w:hAnsi="Arial" w:cs="Arial"/>
          <w:bCs/>
          <w:szCs w:val="24"/>
        </w:rPr>
        <w:t>technician</w:t>
      </w:r>
      <w:r w:rsidRPr="00817FC5">
        <w:rPr>
          <w:rFonts w:ascii="Arial" w:hAnsi="Arial" w:cs="Arial"/>
          <w:bCs/>
          <w:szCs w:val="24"/>
        </w:rPr>
        <w:t xml:space="preserve">s will proceed with testing until all units are tested.  </w:t>
      </w:r>
      <w:r w:rsidR="007273C2" w:rsidRPr="00817FC5">
        <w:rPr>
          <w:rFonts w:ascii="Arial" w:hAnsi="Arial" w:cs="Arial"/>
          <w:bCs/>
          <w:szCs w:val="24"/>
        </w:rPr>
        <w:t>The o</w:t>
      </w:r>
      <w:r w:rsidRPr="00817FC5">
        <w:rPr>
          <w:rFonts w:ascii="Arial" w:hAnsi="Arial" w:cs="Arial"/>
          <w:bCs/>
          <w:szCs w:val="24"/>
        </w:rPr>
        <w:t xml:space="preserve">rder </w:t>
      </w:r>
      <w:r w:rsidR="007273C2" w:rsidRPr="00817FC5">
        <w:rPr>
          <w:rFonts w:ascii="Arial" w:hAnsi="Arial" w:cs="Arial"/>
          <w:bCs/>
          <w:szCs w:val="24"/>
        </w:rPr>
        <w:t xml:space="preserve">is </w:t>
      </w:r>
      <w:r w:rsidRPr="00817FC5">
        <w:rPr>
          <w:rFonts w:ascii="Arial" w:hAnsi="Arial" w:cs="Arial"/>
          <w:bCs/>
          <w:szCs w:val="24"/>
        </w:rPr>
        <w:t>to be as follows:</w:t>
      </w:r>
    </w:p>
    <w:p w14:paraId="702A848B" w14:textId="77777777" w:rsidR="00C32629" w:rsidRPr="00817FC5" w:rsidRDefault="00C32629" w:rsidP="00841668">
      <w:pPr>
        <w:tabs>
          <w:tab w:val="left" w:pos="360"/>
        </w:tabs>
        <w:ind w:left="360" w:right="-360" w:firstLine="360"/>
        <w:jc w:val="both"/>
        <w:rPr>
          <w:rFonts w:ascii="Arial" w:hAnsi="Arial" w:cs="Arial"/>
          <w:bCs/>
          <w:szCs w:val="24"/>
        </w:rPr>
      </w:pPr>
    </w:p>
    <w:p w14:paraId="2A2BC27B" w14:textId="77777777" w:rsidR="00A74620" w:rsidRPr="00817FC5" w:rsidRDefault="00A74620" w:rsidP="00841668">
      <w:pPr>
        <w:tabs>
          <w:tab w:val="left" w:pos="360"/>
        </w:tabs>
        <w:ind w:left="-360" w:right="-360" w:firstLine="360"/>
        <w:jc w:val="both"/>
        <w:rPr>
          <w:rFonts w:ascii="Arial" w:hAnsi="Arial" w:cs="Arial"/>
          <w:bCs/>
          <w:szCs w:val="24"/>
        </w:rPr>
      </w:pPr>
      <w:r w:rsidRPr="00817FC5">
        <w:rPr>
          <w:rFonts w:ascii="Arial" w:hAnsi="Arial" w:cs="Arial"/>
          <w:bCs/>
          <w:szCs w:val="24"/>
        </w:rPr>
        <w:tab/>
      </w:r>
      <w:r w:rsidR="00765975" w:rsidRPr="00817FC5">
        <w:rPr>
          <w:rFonts w:ascii="Arial" w:hAnsi="Arial" w:cs="Arial"/>
          <w:bCs/>
          <w:szCs w:val="24"/>
        </w:rPr>
        <w:t>-</w:t>
      </w:r>
      <w:r w:rsidR="006C4B48" w:rsidRPr="00817FC5">
        <w:rPr>
          <w:rFonts w:ascii="Arial" w:hAnsi="Arial" w:cs="Arial"/>
          <w:bCs/>
          <w:szCs w:val="24"/>
        </w:rPr>
        <w:t xml:space="preserve"> </w:t>
      </w:r>
      <w:r w:rsidR="00765975" w:rsidRPr="00817FC5">
        <w:rPr>
          <w:rFonts w:ascii="Arial" w:hAnsi="Arial" w:cs="Arial"/>
          <w:bCs/>
          <w:szCs w:val="24"/>
        </w:rPr>
        <w:t>3E MRI</w:t>
      </w:r>
    </w:p>
    <w:p w14:paraId="6BD0B76E" w14:textId="77777777" w:rsidR="00A74620" w:rsidRPr="00817FC5" w:rsidRDefault="00A74620" w:rsidP="00841668">
      <w:pPr>
        <w:tabs>
          <w:tab w:val="left" w:pos="360"/>
        </w:tabs>
        <w:ind w:left="-360" w:right="-360" w:firstLine="360"/>
        <w:rPr>
          <w:rFonts w:ascii="Arial" w:hAnsi="Arial" w:cs="Arial"/>
          <w:bCs/>
          <w:szCs w:val="24"/>
        </w:rPr>
      </w:pPr>
      <w:r w:rsidRPr="00817FC5">
        <w:rPr>
          <w:rFonts w:ascii="Arial" w:hAnsi="Arial" w:cs="Arial"/>
          <w:bCs/>
          <w:szCs w:val="24"/>
        </w:rPr>
        <w:tab/>
        <w:t>- Gamma Knife</w:t>
      </w:r>
    </w:p>
    <w:p w14:paraId="4119F37E" w14:textId="77777777" w:rsidR="006C4B48" w:rsidRPr="00817FC5" w:rsidRDefault="006C4B48" w:rsidP="00841668">
      <w:pPr>
        <w:tabs>
          <w:tab w:val="left" w:pos="360"/>
        </w:tabs>
        <w:ind w:left="-360" w:right="-360" w:firstLine="360"/>
        <w:rPr>
          <w:rFonts w:ascii="Arial" w:hAnsi="Arial" w:cs="Arial"/>
          <w:bCs/>
          <w:szCs w:val="24"/>
        </w:rPr>
      </w:pPr>
      <w:r w:rsidRPr="00817FC5">
        <w:rPr>
          <w:rFonts w:ascii="Arial" w:hAnsi="Arial" w:cs="Arial"/>
          <w:bCs/>
          <w:szCs w:val="24"/>
        </w:rPr>
        <w:tab/>
        <w:t>- 3W Interventional Radiology</w:t>
      </w:r>
    </w:p>
    <w:p w14:paraId="1B9EFE6B" w14:textId="77777777" w:rsidR="00C32629" w:rsidRPr="00817FC5" w:rsidRDefault="00C32629" w:rsidP="00841668">
      <w:pPr>
        <w:tabs>
          <w:tab w:val="left" w:pos="360"/>
        </w:tabs>
        <w:ind w:left="-360" w:right="-360" w:firstLine="360"/>
        <w:rPr>
          <w:rFonts w:ascii="Arial" w:hAnsi="Arial" w:cs="Arial"/>
          <w:bCs/>
          <w:szCs w:val="24"/>
        </w:rPr>
      </w:pPr>
    </w:p>
    <w:p w14:paraId="3D9319F3" w14:textId="77777777" w:rsidR="00A74620" w:rsidRPr="00817FC5" w:rsidRDefault="00A74620" w:rsidP="00841668">
      <w:pPr>
        <w:pStyle w:val="BodyTextIndent3"/>
        <w:tabs>
          <w:tab w:val="left" w:pos="360"/>
        </w:tabs>
        <w:ind w:left="360" w:right="-360" w:firstLine="360"/>
        <w:rPr>
          <w:rFonts w:ascii="Arial" w:hAnsi="Arial" w:cs="Arial"/>
          <w:b w:val="0"/>
          <w:bCs/>
          <w:sz w:val="24"/>
          <w:szCs w:val="24"/>
        </w:rPr>
      </w:pPr>
      <w:r w:rsidRPr="00817FC5">
        <w:rPr>
          <w:rFonts w:ascii="Arial" w:hAnsi="Arial" w:cs="Arial"/>
          <w:b w:val="0"/>
          <w:bCs/>
          <w:sz w:val="24"/>
          <w:szCs w:val="24"/>
        </w:rPr>
        <w:t>4.</w:t>
      </w:r>
      <w:r w:rsidRPr="00817FC5">
        <w:rPr>
          <w:rFonts w:ascii="Arial" w:hAnsi="Arial" w:cs="Arial"/>
          <w:b w:val="0"/>
          <w:bCs/>
          <w:sz w:val="24"/>
          <w:szCs w:val="24"/>
        </w:rPr>
        <w:tab/>
        <w:t xml:space="preserve">When all testing is completed and </w:t>
      </w:r>
      <w:r w:rsidR="007273C2" w:rsidRPr="00817FC5">
        <w:rPr>
          <w:rFonts w:ascii="Arial" w:hAnsi="Arial" w:cs="Arial"/>
          <w:b w:val="0"/>
          <w:bCs/>
          <w:sz w:val="24"/>
          <w:szCs w:val="24"/>
        </w:rPr>
        <w:t>the</w:t>
      </w:r>
      <w:r w:rsidRPr="00817FC5">
        <w:rPr>
          <w:rFonts w:ascii="Arial" w:hAnsi="Arial" w:cs="Arial"/>
          <w:b w:val="0"/>
          <w:bCs/>
          <w:sz w:val="24"/>
          <w:szCs w:val="24"/>
        </w:rPr>
        <w:t xml:space="preserve"> nursing staff is notified, the test will then be over.  Completion of the test will be announced over the paging system.</w:t>
      </w:r>
    </w:p>
    <w:p w14:paraId="4F575944" w14:textId="77777777" w:rsidR="00A74620" w:rsidRPr="00817FC5" w:rsidRDefault="00A74620" w:rsidP="00841668">
      <w:pPr>
        <w:tabs>
          <w:tab w:val="left" w:pos="720"/>
        </w:tabs>
        <w:ind w:left="-360" w:right="-360" w:firstLine="360"/>
        <w:rPr>
          <w:rFonts w:ascii="Arial" w:hAnsi="Arial" w:cs="Arial"/>
          <w:bCs/>
          <w:szCs w:val="24"/>
        </w:rPr>
      </w:pPr>
    </w:p>
    <w:p w14:paraId="6508654F" w14:textId="77777777" w:rsidR="002D16CA" w:rsidRDefault="00A74620" w:rsidP="002C57F0">
      <w:pPr>
        <w:ind w:left="720" w:right="-360" w:firstLine="360"/>
        <w:rPr>
          <w:rFonts w:ascii="Arial" w:hAnsi="Arial" w:cs="Arial"/>
          <w:bCs/>
          <w:szCs w:val="24"/>
        </w:rPr>
      </w:pPr>
      <w:r w:rsidRPr="00817FC5">
        <w:rPr>
          <w:rFonts w:ascii="Arial" w:hAnsi="Arial" w:cs="Arial"/>
          <w:bCs/>
          <w:szCs w:val="24"/>
        </w:rPr>
        <w:t>NOTE:</w:t>
      </w:r>
      <w:r w:rsidRPr="00817FC5">
        <w:rPr>
          <w:rFonts w:ascii="Arial" w:hAnsi="Arial" w:cs="Arial"/>
          <w:bCs/>
          <w:szCs w:val="24"/>
        </w:rPr>
        <w:tab/>
        <w:t>To comply with current regulations, this testing must be done.  Any rooms that cannot be tested at this time must be noted</w:t>
      </w:r>
      <w:r w:rsidR="007273C2" w:rsidRPr="00817FC5">
        <w:rPr>
          <w:rFonts w:ascii="Arial" w:hAnsi="Arial" w:cs="Arial"/>
          <w:bCs/>
          <w:szCs w:val="24"/>
        </w:rPr>
        <w:t xml:space="preserve"> </w:t>
      </w:r>
      <w:r w:rsidRPr="00817FC5">
        <w:rPr>
          <w:rFonts w:ascii="Arial" w:hAnsi="Arial" w:cs="Arial"/>
          <w:bCs/>
          <w:szCs w:val="24"/>
        </w:rPr>
        <w:t xml:space="preserve">along with </w:t>
      </w:r>
      <w:r w:rsidR="007273C2" w:rsidRPr="00817FC5">
        <w:rPr>
          <w:rFonts w:ascii="Arial" w:hAnsi="Arial" w:cs="Arial"/>
          <w:bCs/>
          <w:szCs w:val="24"/>
        </w:rPr>
        <w:t xml:space="preserve">the </w:t>
      </w:r>
      <w:r w:rsidRPr="00817FC5">
        <w:rPr>
          <w:rFonts w:ascii="Arial" w:hAnsi="Arial" w:cs="Arial"/>
          <w:bCs/>
          <w:szCs w:val="24"/>
        </w:rPr>
        <w:t xml:space="preserve">reason why and an attempt will be made to test </w:t>
      </w:r>
      <w:r w:rsidR="006C4B48" w:rsidRPr="00817FC5">
        <w:rPr>
          <w:rFonts w:ascii="Arial" w:hAnsi="Arial" w:cs="Arial"/>
          <w:bCs/>
          <w:szCs w:val="24"/>
        </w:rPr>
        <w:t>later</w:t>
      </w:r>
      <w:r w:rsidRPr="00817FC5">
        <w:rPr>
          <w:rFonts w:ascii="Arial" w:hAnsi="Arial" w:cs="Arial"/>
          <w:bCs/>
          <w:szCs w:val="24"/>
        </w:rPr>
        <w:t>.</w:t>
      </w:r>
    </w:p>
    <w:p w14:paraId="0E237F37" w14:textId="77777777" w:rsidR="002C57F0" w:rsidRDefault="002C57F0" w:rsidP="002C57F0">
      <w:pPr>
        <w:ind w:left="720" w:right="-360" w:firstLine="360"/>
        <w:rPr>
          <w:rFonts w:ascii="Arial" w:hAnsi="Arial" w:cs="Arial"/>
          <w:bCs/>
          <w:szCs w:val="24"/>
        </w:rPr>
      </w:pPr>
    </w:p>
    <w:p w14:paraId="02D40998" w14:textId="77777777" w:rsidR="002C57F0" w:rsidRPr="002C57F0" w:rsidRDefault="002C57F0" w:rsidP="00E11A4F">
      <w:pPr>
        <w:ind w:right="-360" w:firstLine="360"/>
        <w:rPr>
          <w:rFonts w:ascii="Arial" w:hAnsi="Arial" w:cs="Arial"/>
          <w:bCs/>
          <w:szCs w:val="24"/>
        </w:rPr>
      </w:pPr>
      <w:r>
        <w:rPr>
          <w:rFonts w:ascii="Arial" w:hAnsi="Arial" w:cs="Arial"/>
          <w:bCs/>
          <w:szCs w:val="24"/>
        </w:rPr>
        <w:t>Any questions regarding testing, please call Stewart Hatzinger at 315-464-8923</w:t>
      </w:r>
    </w:p>
    <w:sectPr w:rsidR="002C57F0" w:rsidRPr="002C57F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E853" w14:textId="77777777" w:rsidR="001A4280" w:rsidRDefault="001A4280" w:rsidP="008416A0">
      <w:r>
        <w:separator/>
      </w:r>
    </w:p>
  </w:endnote>
  <w:endnote w:type="continuationSeparator" w:id="0">
    <w:p w14:paraId="6E274A6F" w14:textId="77777777" w:rsidR="001A4280" w:rsidRDefault="001A4280" w:rsidP="0084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F830" w14:textId="77777777" w:rsidR="002D16CA" w:rsidRDefault="002D1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0612" w14:textId="77777777" w:rsidR="002D16CA" w:rsidRDefault="002D16CA">
    <w:pPr>
      <w:pStyle w:val="Footer"/>
    </w:pPr>
    <w:r>
      <w:t>Revised 6/2023</w:t>
    </w:r>
  </w:p>
  <w:p w14:paraId="48F7C445" w14:textId="77777777" w:rsidR="002D16CA" w:rsidRDefault="002D1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8B98" w14:textId="77777777" w:rsidR="002D16CA" w:rsidRDefault="002D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D0EE" w14:textId="77777777" w:rsidR="001A4280" w:rsidRDefault="001A4280" w:rsidP="008416A0">
      <w:r>
        <w:separator/>
      </w:r>
    </w:p>
  </w:footnote>
  <w:footnote w:type="continuationSeparator" w:id="0">
    <w:p w14:paraId="0E82B37E" w14:textId="77777777" w:rsidR="001A4280" w:rsidRDefault="001A4280" w:rsidP="0084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685E" w14:textId="77777777" w:rsidR="002D16CA" w:rsidRDefault="002D1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5F4" w14:textId="77777777" w:rsidR="002D16CA" w:rsidRDefault="002D1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199A" w14:textId="77777777" w:rsidR="002D16CA" w:rsidRDefault="002D1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6447"/>
    <w:multiLevelType w:val="singleLevel"/>
    <w:tmpl w:val="6994B620"/>
    <w:lvl w:ilvl="0">
      <w:start w:val="1"/>
      <w:numFmt w:val="decimal"/>
      <w:lvlText w:val="%1."/>
      <w:lvlJc w:val="left"/>
      <w:pPr>
        <w:tabs>
          <w:tab w:val="num" w:pos="1278"/>
        </w:tabs>
        <w:ind w:left="1278" w:hanging="720"/>
      </w:pPr>
      <w:rPr>
        <w:rFonts w:hint="default"/>
      </w:rPr>
    </w:lvl>
  </w:abstractNum>
  <w:num w:numId="1" w16cid:durableId="30693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20"/>
    <w:rsid w:val="0001132B"/>
    <w:rsid w:val="00025DF2"/>
    <w:rsid w:val="00031051"/>
    <w:rsid w:val="00055A5C"/>
    <w:rsid w:val="00065BAA"/>
    <w:rsid w:val="00073ECD"/>
    <w:rsid w:val="00074BC7"/>
    <w:rsid w:val="000B403C"/>
    <w:rsid w:val="000B59F8"/>
    <w:rsid w:val="000D74A5"/>
    <w:rsid w:val="000F68C0"/>
    <w:rsid w:val="000F7E66"/>
    <w:rsid w:val="00105BF2"/>
    <w:rsid w:val="00132818"/>
    <w:rsid w:val="00144301"/>
    <w:rsid w:val="00151620"/>
    <w:rsid w:val="001522C7"/>
    <w:rsid w:val="0015655E"/>
    <w:rsid w:val="00163025"/>
    <w:rsid w:val="0016528A"/>
    <w:rsid w:val="001A4280"/>
    <w:rsid w:val="001C1A35"/>
    <w:rsid w:val="001C475F"/>
    <w:rsid w:val="001E1CA3"/>
    <w:rsid w:val="001E609F"/>
    <w:rsid w:val="001E62B9"/>
    <w:rsid w:val="001F0B9B"/>
    <w:rsid w:val="002115F9"/>
    <w:rsid w:val="002144B8"/>
    <w:rsid w:val="0021692F"/>
    <w:rsid w:val="00221595"/>
    <w:rsid w:val="00225EB1"/>
    <w:rsid w:val="00231AC6"/>
    <w:rsid w:val="00232063"/>
    <w:rsid w:val="0024008B"/>
    <w:rsid w:val="002401D8"/>
    <w:rsid w:val="00293219"/>
    <w:rsid w:val="002A0F58"/>
    <w:rsid w:val="002A3046"/>
    <w:rsid w:val="002B1073"/>
    <w:rsid w:val="002B6288"/>
    <w:rsid w:val="002C57F0"/>
    <w:rsid w:val="002C6FDE"/>
    <w:rsid w:val="002D16CA"/>
    <w:rsid w:val="002D1819"/>
    <w:rsid w:val="002D264B"/>
    <w:rsid w:val="002D318F"/>
    <w:rsid w:val="002E48E0"/>
    <w:rsid w:val="002E49F3"/>
    <w:rsid w:val="002E570F"/>
    <w:rsid w:val="0030525F"/>
    <w:rsid w:val="00320C04"/>
    <w:rsid w:val="00320E07"/>
    <w:rsid w:val="003212DB"/>
    <w:rsid w:val="00325DD2"/>
    <w:rsid w:val="003305DB"/>
    <w:rsid w:val="003363FC"/>
    <w:rsid w:val="00372DCE"/>
    <w:rsid w:val="00380930"/>
    <w:rsid w:val="00392142"/>
    <w:rsid w:val="003B755F"/>
    <w:rsid w:val="003C534E"/>
    <w:rsid w:val="003D1A44"/>
    <w:rsid w:val="003D4320"/>
    <w:rsid w:val="003E179E"/>
    <w:rsid w:val="003E6DDD"/>
    <w:rsid w:val="0044419D"/>
    <w:rsid w:val="00447062"/>
    <w:rsid w:val="00452A28"/>
    <w:rsid w:val="004644C9"/>
    <w:rsid w:val="0047608B"/>
    <w:rsid w:val="0048582B"/>
    <w:rsid w:val="00493A0C"/>
    <w:rsid w:val="004A0377"/>
    <w:rsid w:val="004A47C8"/>
    <w:rsid w:val="004C4155"/>
    <w:rsid w:val="004C4E6F"/>
    <w:rsid w:val="004C6C77"/>
    <w:rsid w:val="004D17E2"/>
    <w:rsid w:val="004D31BC"/>
    <w:rsid w:val="004D415F"/>
    <w:rsid w:val="004D7DFC"/>
    <w:rsid w:val="004F1C83"/>
    <w:rsid w:val="005229BB"/>
    <w:rsid w:val="005404E6"/>
    <w:rsid w:val="00552542"/>
    <w:rsid w:val="005611D9"/>
    <w:rsid w:val="005758B7"/>
    <w:rsid w:val="00583390"/>
    <w:rsid w:val="005918E1"/>
    <w:rsid w:val="005F6706"/>
    <w:rsid w:val="005F7733"/>
    <w:rsid w:val="00600EB1"/>
    <w:rsid w:val="00610C4A"/>
    <w:rsid w:val="006122BE"/>
    <w:rsid w:val="00613EF6"/>
    <w:rsid w:val="00635EED"/>
    <w:rsid w:val="00644C7C"/>
    <w:rsid w:val="00646283"/>
    <w:rsid w:val="00650755"/>
    <w:rsid w:val="006A2B50"/>
    <w:rsid w:val="006A39F5"/>
    <w:rsid w:val="006A5F0A"/>
    <w:rsid w:val="006C4B48"/>
    <w:rsid w:val="006F7082"/>
    <w:rsid w:val="007273C2"/>
    <w:rsid w:val="007342BE"/>
    <w:rsid w:val="007575F2"/>
    <w:rsid w:val="00765975"/>
    <w:rsid w:val="0077515F"/>
    <w:rsid w:val="00791E60"/>
    <w:rsid w:val="00797205"/>
    <w:rsid w:val="007B1CA1"/>
    <w:rsid w:val="007E3CE3"/>
    <w:rsid w:val="00813DA1"/>
    <w:rsid w:val="00817FC5"/>
    <w:rsid w:val="0082060C"/>
    <w:rsid w:val="0083415A"/>
    <w:rsid w:val="00841668"/>
    <w:rsid w:val="008416A0"/>
    <w:rsid w:val="00842481"/>
    <w:rsid w:val="0085445E"/>
    <w:rsid w:val="0085704F"/>
    <w:rsid w:val="0087460B"/>
    <w:rsid w:val="00894CBA"/>
    <w:rsid w:val="008A4853"/>
    <w:rsid w:val="008B4358"/>
    <w:rsid w:val="008F53D9"/>
    <w:rsid w:val="008F6B9D"/>
    <w:rsid w:val="00911B70"/>
    <w:rsid w:val="00920E7E"/>
    <w:rsid w:val="009458E3"/>
    <w:rsid w:val="00953DF3"/>
    <w:rsid w:val="009841D7"/>
    <w:rsid w:val="009A5396"/>
    <w:rsid w:val="009C7E96"/>
    <w:rsid w:val="009E0D9A"/>
    <w:rsid w:val="009F3322"/>
    <w:rsid w:val="00A060DF"/>
    <w:rsid w:val="00A21FA3"/>
    <w:rsid w:val="00A33EB3"/>
    <w:rsid w:val="00A40A0C"/>
    <w:rsid w:val="00A42767"/>
    <w:rsid w:val="00A5075D"/>
    <w:rsid w:val="00A74620"/>
    <w:rsid w:val="00A762D1"/>
    <w:rsid w:val="00A84F62"/>
    <w:rsid w:val="00A92A71"/>
    <w:rsid w:val="00A92DFB"/>
    <w:rsid w:val="00AA3292"/>
    <w:rsid w:val="00AC1B33"/>
    <w:rsid w:val="00AD05E2"/>
    <w:rsid w:val="00AE1583"/>
    <w:rsid w:val="00AF24E3"/>
    <w:rsid w:val="00AF3C05"/>
    <w:rsid w:val="00B11BEE"/>
    <w:rsid w:val="00B42CCF"/>
    <w:rsid w:val="00B475DE"/>
    <w:rsid w:val="00B625B1"/>
    <w:rsid w:val="00B63BF7"/>
    <w:rsid w:val="00B67244"/>
    <w:rsid w:val="00B80164"/>
    <w:rsid w:val="00B8304D"/>
    <w:rsid w:val="00B94099"/>
    <w:rsid w:val="00B96BC7"/>
    <w:rsid w:val="00BB2BC2"/>
    <w:rsid w:val="00BB42D8"/>
    <w:rsid w:val="00C134CB"/>
    <w:rsid w:val="00C13E20"/>
    <w:rsid w:val="00C176A6"/>
    <w:rsid w:val="00C25913"/>
    <w:rsid w:val="00C25A12"/>
    <w:rsid w:val="00C311E8"/>
    <w:rsid w:val="00C32629"/>
    <w:rsid w:val="00C516DE"/>
    <w:rsid w:val="00C5233A"/>
    <w:rsid w:val="00C57198"/>
    <w:rsid w:val="00C65620"/>
    <w:rsid w:val="00C65FDD"/>
    <w:rsid w:val="00C9558D"/>
    <w:rsid w:val="00C971F4"/>
    <w:rsid w:val="00CA39EA"/>
    <w:rsid w:val="00CD4154"/>
    <w:rsid w:val="00CE181B"/>
    <w:rsid w:val="00CE77AF"/>
    <w:rsid w:val="00D01C3F"/>
    <w:rsid w:val="00D066DC"/>
    <w:rsid w:val="00D16B3A"/>
    <w:rsid w:val="00D2002F"/>
    <w:rsid w:val="00D206F4"/>
    <w:rsid w:val="00D36AE8"/>
    <w:rsid w:val="00D53318"/>
    <w:rsid w:val="00D57BF1"/>
    <w:rsid w:val="00D627F9"/>
    <w:rsid w:val="00D66DFE"/>
    <w:rsid w:val="00D85DEF"/>
    <w:rsid w:val="00D8610E"/>
    <w:rsid w:val="00D933B1"/>
    <w:rsid w:val="00DA275E"/>
    <w:rsid w:val="00DB239A"/>
    <w:rsid w:val="00DB7AFA"/>
    <w:rsid w:val="00DD6464"/>
    <w:rsid w:val="00DE2849"/>
    <w:rsid w:val="00E044FF"/>
    <w:rsid w:val="00E11A4F"/>
    <w:rsid w:val="00E273BF"/>
    <w:rsid w:val="00E346C2"/>
    <w:rsid w:val="00E51904"/>
    <w:rsid w:val="00E521E7"/>
    <w:rsid w:val="00E61A6E"/>
    <w:rsid w:val="00E74298"/>
    <w:rsid w:val="00E83BE1"/>
    <w:rsid w:val="00E972FF"/>
    <w:rsid w:val="00EA52AF"/>
    <w:rsid w:val="00EC044F"/>
    <w:rsid w:val="00EC2501"/>
    <w:rsid w:val="00EC7CE9"/>
    <w:rsid w:val="00EF47F4"/>
    <w:rsid w:val="00F0243F"/>
    <w:rsid w:val="00F26C7D"/>
    <w:rsid w:val="00F276D5"/>
    <w:rsid w:val="00F42526"/>
    <w:rsid w:val="00F45648"/>
    <w:rsid w:val="00F63A77"/>
    <w:rsid w:val="00F91D83"/>
    <w:rsid w:val="00F95C62"/>
    <w:rsid w:val="00F96A9F"/>
    <w:rsid w:val="00FD31D9"/>
    <w:rsid w:val="00FE5135"/>
    <w:rsid w:val="00FE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1BB309C"/>
  <w15:chartTrackingRefBased/>
  <w15:docId w15:val="{6607AF09-48EE-483A-88AB-38E389A2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620"/>
    <w:pPr>
      <w:widowControl w:val="0"/>
    </w:pPr>
    <w:rPr>
      <w:rFonts w:ascii="Courier" w:hAnsi="Courier"/>
      <w:snapToGrid w:val="0"/>
      <w:sz w:val="24"/>
    </w:rPr>
  </w:style>
  <w:style w:type="paragraph" w:styleId="Heading5">
    <w:name w:val="heading 5"/>
    <w:basedOn w:val="Normal"/>
    <w:next w:val="Normal"/>
    <w:qFormat/>
    <w:rsid w:val="00A74620"/>
    <w:pPr>
      <w:keepNext/>
      <w:ind w:left="720" w:firstLine="720"/>
      <w:jc w:val="both"/>
      <w:outlineLvl w:val="4"/>
    </w:pPr>
    <w:rPr>
      <w:rFonts w:ascii="Times New Roman" w:hAnsi="Times New Roman"/>
      <w:b/>
      <w:sz w:val="20"/>
    </w:rPr>
  </w:style>
  <w:style w:type="paragraph" w:styleId="Heading7">
    <w:name w:val="heading 7"/>
    <w:basedOn w:val="Normal"/>
    <w:next w:val="Normal"/>
    <w:qFormat/>
    <w:rsid w:val="00A74620"/>
    <w:pPr>
      <w:keepNext/>
      <w:ind w:left="1440"/>
      <w:outlineLvl w:val="6"/>
    </w:pPr>
    <w:rPr>
      <w:rFonts w:ascii="Times New Roman" w:hAnsi="Times New Roman"/>
      <w:b/>
    </w:rPr>
  </w:style>
  <w:style w:type="paragraph" w:styleId="Heading8">
    <w:name w:val="heading 8"/>
    <w:basedOn w:val="Normal"/>
    <w:next w:val="Normal"/>
    <w:qFormat/>
    <w:rsid w:val="00A74620"/>
    <w:pPr>
      <w:keepNext/>
      <w:outlineLvl w:val="7"/>
    </w:pPr>
    <w:rPr>
      <w:rFonts w:ascii="Times New Roman" w:hAnsi="Times New Roman"/>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A74620"/>
    <w:pPr>
      <w:ind w:left="558"/>
      <w:jc w:val="both"/>
    </w:pPr>
    <w:rPr>
      <w:rFonts w:ascii="Times New Roman" w:hAnsi="Times New Roman"/>
    </w:rPr>
  </w:style>
  <w:style w:type="paragraph" w:styleId="BodyTextIndent3">
    <w:name w:val="Body Text Indent 3"/>
    <w:basedOn w:val="Normal"/>
    <w:rsid w:val="00A74620"/>
    <w:pPr>
      <w:ind w:left="720" w:hanging="720"/>
    </w:pPr>
    <w:rPr>
      <w:rFonts w:ascii="Times New Roman" w:hAnsi="Times New Roman"/>
      <w:b/>
      <w:sz w:val="20"/>
    </w:rPr>
  </w:style>
  <w:style w:type="paragraph" w:styleId="Header">
    <w:name w:val="header"/>
    <w:basedOn w:val="Normal"/>
    <w:link w:val="HeaderChar"/>
    <w:rsid w:val="002D16CA"/>
    <w:pPr>
      <w:tabs>
        <w:tab w:val="center" w:pos="4680"/>
        <w:tab w:val="right" w:pos="9360"/>
      </w:tabs>
    </w:pPr>
  </w:style>
  <w:style w:type="character" w:customStyle="1" w:styleId="HeaderChar">
    <w:name w:val="Header Char"/>
    <w:link w:val="Header"/>
    <w:rsid w:val="002D16CA"/>
    <w:rPr>
      <w:rFonts w:ascii="Courier" w:hAnsi="Courier"/>
      <w:snapToGrid w:val="0"/>
      <w:sz w:val="24"/>
    </w:rPr>
  </w:style>
  <w:style w:type="paragraph" w:styleId="Footer">
    <w:name w:val="footer"/>
    <w:basedOn w:val="Normal"/>
    <w:link w:val="FooterChar"/>
    <w:uiPriority w:val="99"/>
    <w:rsid w:val="002D16CA"/>
    <w:pPr>
      <w:tabs>
        <w:tab w:val="center" w:pos="4680"/>
        <w:tab w:val="right" w:pos="9360"/>
      </w:tabs>
    </w:pPr>
  </w:style>
  <w:style w:type="character" w:customStyle="1" w:styleId="FooterChar">
    <w:name w:val="Footer Char"/>
    <w:link w:val="Footer"/>
    <w:uiPriority w:val="99"/>
    <w:rsid w:val="002D16C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vt:lpstr>
    </vt:vector>
  </TitlesOfParts>
  <Company>Upstate Medical University</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Administrator</dc:creator>
  <cp:keywords/>
  <dc:description/>
  <cp:lastModifiedBy>Thomas Slater</cp:lastModifiedBy>
  <cp:revision>2</cp:revision>
  <dcterms:created xsi:type="dcterms:W3CDTF">2024-10-02T13:24:00Z</dcterms:created>
  <dcterms:modified xsi:type="dcterms:W3CDTF">2024-10-02T13:24:00Z</dcterms:modified>
</cp:coreProperties>
</file>