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30CFD6" wp14:paraId="66396BD1" wp14:textId="4ACBADE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CD631" wp14:paraId="13AC2751" wp14:textId="6DC6D083">
      <w:pPr>
        <w:spacing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CD631" w:rsidR="58ED5D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1DFCD631" w:rsidR="67009B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ursing Strategic Plan</w:t>
      </w:r>
    </w:p>
    <w:p xmlns:wp14="http://schemas.microsoft.com/office/word/2010/wordml" w:rsidP="1DFCD631" wp14:paraId="35CE7298" wp14:textId="3CAB18FE">
      <w:pPr>
        <w:spacing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CD631" w:rsidR="67009B4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Creating a SWOT analysis:  Directions and Overview</w:t>
      </w:r>
    </w:p>
    <w:p xmlns:wp14="http://schemas.microsoft.com/office/word/2010/wordml" w:rsidP="1DFCD631" wp14:paraId="75CA653A" wp14:textId="5D5AD693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CD631" wp14:paraId="0E0710FC" wp14:textId="2759EE5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1DFCD631" w:rsidR="7030CF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SWOT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should analyze the environment considering 4 major categories of items: Position, Customers, Competitors, and the Internal Organization as a whole. Consider all these items as you prepare to</w:t>
      </w:r>
      <w:r w:rsidRPr="1DFCD631" w:rsidR="26CAC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DFCD631" w:rsidR="1CD53F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respond</w:t>
      </w:r>
      <w:r w:rsidRPr="1DFCD631" w:rsidR="26CAC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the survey or attend one of the focus group sessions</w:t>
      </w:r>
      <w:r w:rsidRPr="1DFCD631" w:rsidR="4CE895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This will ensure a comprehensive analysis of your strengths, weaknesses, opportunities, and threats.</w:t>
      </w:r>
      <w:r w:rsidRPr="1DFCD631" w:rsidR="6B0AAB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</w:t>
      </w:r>
      <w:r w:rsidRPr="1DFCD631" w:rsidR="53AD0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should also consider</w:t>
      </w:r>
      <w:r w:rsidRPr="1DFCD631" w:rsidR="6B0AAB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DFCD631" w:rsidR="2CEDDA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</w:t>
      </w:r>
      <w:r w:rsidRPr="1DFCD631" w:rsidR="6B0AAB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four main pillars </w:t>
      </w:r>
      <w:r w:rsidRPr="1DFCD631" w:rsidR="1B7C91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Quality, Experience, Innovation, and </w:t>
      </w:r>
      <w:r w:rsidRPr="1DFCD631" w:rsidR="1B7C91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Sustainability</w:t>
      </w:r>
      <w:r w:rsidRPr="1DFCD631" w:rsidR="1B7C91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&amp; Growth when responding. </w:t>
      </w:r>
    </w:p>
    <w:p w:rsidR="1DFCD631" w:rsidP="1DFCD631" w:rsidRDefault="1DFCD631" w14:paraId="4902A9BD" w14:textId="31C0E7B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DFCD631" wp14:paraId="4B0D68DA" wp14:textId="57777E3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22E008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Our 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Position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1DFCD631" wp14:paraId="2026D186" wp14:textId="77481D47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DFCD631" wp14:paraId="7862CCBB" wp14:textId="4A7F0861">
      <w:pPr>
        <w:pStyle w:val="ListParagraph"/>
        <w:numPr>
          <w:ilvl w:val="1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573B91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oducts and market trends</w:t>
      </w:r>
    </w:p>
    <w:p xmlns:wp14="http://schemas.microsoft.com/office/word/2010/wordml" w:rsidP="1DFCD631" wp14:paraId="6DD162DB" wp14:textId="07CE53EB">
      <w:pPr>
        <w:pStyle w:val="ListParagraph"/>
        <w:numPr>
          <w:ilvl w:val="1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2477DF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arketing effectiveness</w:t>
      </w:r>
      <w:r w:rsidRPr="1DFCD631" w:rsidR="36862C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reputation</w:t>
      </w:r>
    </w:p>
    <w:p xmlns:wp14="http://schemas.microsoft.com/office/word/2010/wordml" w:rsidP="1DFCD631" wp14:paraId="012AA8A8" wp14:textId="4E7F6F74">
      <w:pPr>
        <w:pStyle w:val="ListParagraph"/>
        <w:numPr>
          <w:ilvl w:val="1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1743FD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conomic, legal, and political changes/challenges </w:t>
      </w:r>
    </w:p>
    <w:p xmlns:wp14="http://schemas.microsoft.com/office/word/2010/wordml" w:rsidP="1DFCD631" wp14:paraId="1F8426BC" wp14:textId="19AA5234">
      <w:pPr>
        <w:ind w:left="14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DFCD631" wp14:paraId="76ED473D" wp14:textId="59D084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23BE0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Our 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Customers</w:t>
      </w:r>
      <w:r w:rsidRPr="1DFCD631" w:rsidR="35DF2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/Patients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1DFCD631" w:rsidR="7030CF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DFCD631" w:rsidR="7030CF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we really understand who they are and what they want??</w:t>
      </w:r>
    </w:p>
    <w:p xmlns:wp14="http://schemas.microsoft.com/office/word/2010/wordml" w:rsidP="1DFCD631" wp14:paraId="19042572" wp14:textId="2A4E23BF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A2BF"/>
          <w:sz w:val="22"/>
          <w:szCs w:val="22"/>
          <w:lang w:val="en-US"/>
        </w:rPr>
      </w:pPr>
    </w:p>
    <w:p xmlns:wp14="http://schemas.microsoft.com/office/word/2010/wordml" w:rsidP="1DFCD631" wp14:paraId="566E2AFC" wp14:textId="7813CDEC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45112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Services &amp; 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Products: attributes, quality, image, and value</w:t>
      </w:r>
    </w:p>
    <w:p xmlns:wp14="http://schemas.microsoft.com/office/word/2010/wordml" w:rsidP="1DFCD631" wp14:paraId="34F01CA8" wp14:textId="051D4AA4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People, loyalty</w:t>
      </w:r>
    </w:p>
    <w:p xmlns:wp14="http://schemas.microsoft.com/office/word/2010/wordml" w:rsidP="1DFCD631" wp14:paraId="1E0AA4FE" wp14:textId="14EE5AE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1294A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Cost</w:t>
      </w:r>
    </w:p>
    <w:p xmlns:wp14="http://schemas.microsoft.com/office/word/2010/wordml" w:rsidP="1DFCD631" wp14:paraId="5F4F20EF" wp14:textId="2C4F207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1294A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bility to increase revenue by expanding on related services</w:t>
      </w:r>
    </w:p>
    <w:p xmlns:wp14="http://schemas.microsoft.com/office/word/2010/wordml" w:rsidP="1DFCD631" wp14:paraId="0B44A3E6" wp14:textId="145A5CF8">
      <w:pPr>
        <w:spacing w:after="0" w:line="240" w:lineRule="auto"/>
        <w:ind w:left="14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A2BF"/>
          <w:sz w:val="22"/>
          <w:szCs w:val="22"/>
          <w:lang w:val="en-US"/>
        </w:rPr>
      </w:pPr>
    </w:p>
    <w:p xmlns:wp14="http://schemas.microsoft.com/office/word/2010/wordml" w:rsidP="1DFCD631" wp14:paraId="433809DB" wp14:textId="4454708D">
      <w:pPr>
        <w:spacing w:after="0" w:line="240" w:lineRule="auto"/>
        <w:ind w:left="14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A2BF"/>
          <w:sz w:val="22"/>
          <w:szCs w:val="22"/>
          <w:lang w:val="en-US"/>
        </w:rPr>
      </w:pPr>
    </w:p>
    <w:p xmlns:wp14="http://schemas.microsoft.com/office/word/2010/wordml" w:rsidP="1DFCD631" wp14:paraId="42E8CB59" wp14:textId="301D90C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34A44A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Our 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Competitors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1DFCD631" w:rsidR="7030CFD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are they, how do we compare, how do we compete?</w:t>
      </w:r>
    </w:p>
    <w:p xmlns:wp14="http://schemas.microsoft.com/office/word/2010/wordml" w:rsidP="1DFCD631" wp14:paraId="3A4B6186" wp14:textId="33A17CAF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A2BF"/>
          <w:sz w:val="22"/>
          <w:szCs w:val="22"/>
          <w:lang w:val="en-US"/>
        </w:rPr>
      </w:pPr>
    </w:p>
    <w:p xmlns:wp14="http://schemas.microsoft.com/office/word/2010/wordml" w:rsidP="1DFCD631" wp14:paraId="52C617FE" wp14:textId="3B32295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Currently</w:t>
      </w:r>
    </w:p>
    <w:p xmlns:wp14="http://schemas.microsoft.com/office/word/2010/wordml" w:rsidP="1DFCD631" wp14:paraId="2A809298" wp14:textId="658EB8D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the future</w:t>
      </w:r>
    </w:p>
    <w:p xmlns:wp14="http://schemas.microsoft.com/office/word/2010/wordml" w:rsidP="1DFCD631" wp14:paraId="6B24FDCD" wp14:textId="61B33A7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Different opportunities in the marketplace</w:t>
      </w:r>
    </w:p>
    <w:p xmlns:wp14="http://schemas.microsoft.com/office/word/2010/wordml" w:rsidP="1DFCD631" wp14:paraId="679348BD" wp14:textId="4B80A29F">
      <w:pPr>
        <w:spacing w:after="0" w:line="240" w:lineRule="auto"/>
        <w:ind w:left="14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A2BF"/>
          <w:sz w:val="22"/>
          <w:szCs w:val="22"/>
          <w:lang w:val="en-US"/>
        </w:rPr>
      </w:pPr>
    </w:p>
    <w:p xmlns:wp14="http://schemas.microsoft.com/office/word/2010/wordml" w:rsidP="1DFCD631" wp14:paraId="57058863" wp14:textId="79B725A7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DA2BF"/>
          <w:sz w:val="22"/>
          <w:szCs w:val="22"/>
          <w:lang w:val="en-US"/>
        </w:rPr>
      </w:pPr>
    </w:p>
    <w:p xmlns:wp14="http://schemas.microsoft.com/office/word/2010/wordml" w:rsidP="1DFCD631" wp14:paraId="0F426667" wp14:textId="1353D479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698C0A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Our 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Internal </w:t>
      </w:r>
      <w:r w:rsidRPr="1DFCD631" w:rsidR="285B34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rganization</w:t>
      </w:r>
      <w:r w:rsidRPr="1DFCD631" w:rsidR="131EFF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- </w:t>
      </w:r>
      <w:r w:rsidRPr="1DFCD631" w:rsidR="0A6AF3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eople and </w:t>
      </w:r>
      <w:r w:rsidRPr="1DFCD631" w:rsidR="4C9604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perations</w:t>
      </w:r>
      <w:r w:rsidRPr="1DFCD631" w:rsidR="7030C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423E8716" w:rsidP="1DFCD631" w:rsidRDefault="423E8716" w14:paraId="23A4116B" w14:textId="4D12923F">
      <w:pPr>
        <w:pStyle w:val="ListParagraph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DFCD631" wp14:paraId="45C9CE9C" wp14:textId="584E7E58">
      <w:pPr>
        <w:pStyle w:val="ListParagraph"/>
        <w:numPr>
          <w:ilvl w:val="1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4D596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1DFCD631" w:rsidR="7AAB14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verall</w:t>
      </w: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skills and capabilities</w:t>
      </w:r>
    </w:p>
    <w:p xmlns:wp14="http://schemas.microsoft.com/office/word/2010/wordml" w:rsidP="1DFCD631" wp14:paraId="13D818C7" wp14:textId="0561EBB1">
      <w:pPr>
        <w:pStyle w:val="ListParagraph"/>
        <w:numPr>
          <w:ilvl w:val="1"/>
          <w:numId w:val="4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6B99D5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usiness processes</w:t>
      </w:r>
      <w:r w:rsidRPr="1DFCD631" w:rsidR="0795C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continuity, risks</w:t>
      </w:r>
    </w:p>
    <w:p xmlns:wp14="http://schemas.microsoft.com/office/word/2010/wordml" w:rsidP="1DFCD631" wp14:paraId="10E49650" wp14:textId="42282B83">
      <w:pPr>
        <w:pStyle w:val="ListParagraph"/>
        <w:numPr>
          <w:ilvl w:val="1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Information systems</w:t>
      </w:r>
    </w:p>
    <w:p xmlns:wp14="http://schemas.microsoft.com/office/word/2010/wordml" w:rsidP="1DFCD631" wp14:paraId="5F29D296" wp14:textId="30F12D17">
      <w:pPr>
        <w:pStyle w:val="ListParagraph"/>
        <w:numPr>
          <w:ilvl w:val="1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Facilities and equipment</w:t>
      </w:r>
    </w:p>
    <w:p xmlns:wp14="http://schemas.microsoft.com/office/word/2010/wordml" w:rsidP="1DFCD631" wp14:paraId="28F386D6" wp14:textId="688D8D3F">
      <w:pPr>
        <w:pStyle w:val="ListParagraph"/>
        <w:numPr>
          <w:ilvl w:val="1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Skills and experience of staff</w:t>
      </w:r>
      <w:r w:rsidRPr="1DFCD631" w:rsidR="336EF3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attract, </w:t>
      </w:r>
      <w:r w:rsidRPr="1DFCD631" w:rsidR="336EF3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retain</w:t>
      </w:r>
      <w:r w:rsidRPr="1DFCD631" w:rsidR="336EF3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promote</w:t>
      </w:r>
    </w:p>
    <w:p xmlns:wp14="http://schemas.microsoft.com/office/word/2010/wordml" w:rsidP="1DFCD631" wp14:paraId="2F6FF8ED" wp14:textId="656C4D46">
      <w:pPr>
        <w:pStyle w:val="ListParagraph"/>
        <w:numPr>
          <w:ilvl w:val="1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Operational efficiencies</w:t>
      </w:r>
    </w:p>
    <w:p xmlns:wp14="http://schemas.microsoft.com/office/word/2010/wordml" w:rsidP="1DFCD631" wp14:paraId="50533D71" wp14:textId="6919596A">
      <w:pPr>
        <w:pStyle w:val="ListParagraph"/>
        <w:numPr>
          <w:ilvl w:val="1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CD631" w:rsidR="7B661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withstand financial setbacks</w:t>
      </w:r>
    </w:p>
    <w:p w:rsidR="1DFCD631" w:rsidP="1DFCD631" w:rsidRDefault="1DFCD631" w14:paraId="0CCE47C2" w14:textId="5CBE9B8C">
      <w:pPr>
        <w:pStyle w:val="Normal"/>
        <w:ind w:left="720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DFCD631" w:rsidP="1DFCD631" w:rsidRDefault="1DFCD631" w14:paraId="33D18E42" w14:textId="49CDA559">
      <w:pPr>
        <w:pStyle w:val="Normal"/>
        <w:ind w:left="7200" w:firstLine="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0c32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b94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a8e4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◦"/>
      <w:lvlJc w:val="left"/>
      <w:pPr>
        <w:ind w:left="1440" w:hanging="360"/>
      </w:pPr>
      <w:rPr>
        <w:rFonts w:hint="default" w:ascii="Verdana" w:hAnsi="Verdan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6a0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AF4AEF"/>
    <w:rsid w:val="02AF4AEF"/>
    <w:rsid w:val="02FEF88F"/>
    <w:rsid w:val="03E87069"/>
    <w:rsid w:val="0795C9CE"/>
    <w:rsid w:val="0A519EDB"/>
    <w:rsid w:val="0A6AF34B"/>
    <w:rsid w:val="0AE58A20"/>
    <w:rsid w:val="1294A9CF"/>
    <w:rsid w:val="131EFFF8"/>
    <w:rsid w:val="1350F8E1"/>
    <w:rsid w:val="1743FD84"/>
    <w:rsid w:val="174613D2"/>
    <w:rsid w:val="1778D2A1"/>
    <w:rsid w:val="18525656"/>
    <w:rsid w:val="186BA5B7"/>
    <w:rsid w:val="1B7C915A"/>
    <w:rsid w:val="1CD53F0F"/>
    <w:rsid w:val="1DFCD631"/>
    <w:rsid w:val="22E00874"/>
    <w:rsid w:val="2477DF60"/>
    <w:rsid w:val="2623AF74"/>
    <w:rsid w:val="26CAC249"/>
    <w:rsid w:val="285B3407"/>
    <w:rsid w:val="297122EF"/>
    <w:rsid w:val="2CEDDA3E"/>
    <w:rsid w:val="2E83838D"/>
    <w:rsid w:val="2E8902A0"/>
    <w:rsid w:val="2FF7B425"/>
    <w:rsid w:val="336EF348"/>
    <w:rsid w:val="34A44AF1"/>
    <w:rsid w:val="35DF298E"/>
    <w:rsid w:val="36862C8B"/>
    <w:rsid w:val="423E8716"/>
    <w:rsid w:val="4511231B"/>
    <w:rsid w:val="4C9604E6"/>
    <w:rsid w:val="4CE8955C"/>
    <w:rsid w:val="4D596F8F"/>
    <w:rsid w:val="518ABD44"/>
    <w:rsid w:val="53AD078F"/>
    <w:rsid w:val="5432F7D2"/>
    <w:rsid w:val="573B91B4"/>
    <w:rsid w:val="58ED5D50"/>
    <w:rsid w:val="5B7F3637"/>
    <w:rsid w:val="60C23A14"/>
    <w:rsid w:val="67009B4F"/>
    <w:rsid w:val="67C2A6FA"/>
    <w:rsid w:val="683519E2"/>
    <w:rsid w:val="698C0AEA"/>
    <w:rsid w:val="6B0AAB26"/>
    <w:rsid w:val="6B99D57D"/>
    <w:rsid w:val="6ED45F74"/>
    <w:rsid w:val="7030CFD6"/>
    <w:rsid w:val="723BE0CF"/>
    <w:rsid w:val="74C75CDF"/>
    <w:rsid w:val="7AAB140A"/>
    <w:rsid w:val="7ADAE8BE"/>
    <w:rsid w:val="7B6619F2"/>
    <w:rsid w:val="7F6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4AEF"/>
  <w15:chartTrackingRefBased/>
  <w15:docId w15:val="{028A0C53-FEEB-4023-A912-14AB1CEEF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966cb921484c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2024-03-06T13:46:51.4129052Z</dcterms:created>
  <dcterms:modified xsi:type="dcterms:W3CDTF">2025-04-07T13:27:05.1656944Z</dcterms:modified>
  <dc:creator>Daniel stark</dc:creator>
  <lastModifiedBy>Daniel stark</lastModifiedBy>
</coreProperties>
</file>