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164D" w14:textId="77777777" w:rsidR="00DA219B" w:rsidRDefault="00012158" w:rsidP="00DA219B">
      <w:pPr>
        <w:widowControl w:val="0"/>
        <w:adjustRightInd w:val="0"/>
        <w:snapToGrid w:val="0"/>
      </w:pPr>
      <w:r>
        <w:t>Toxicology Case Conference</w:t>
      </w:r>
    </w:p>
    <w:p w14:paraId="17880690" w14:textId="23401F50" w:rsidR="00012158" w:rsidRDefault="00012158" w:rsidP="00DA219B">
      <w:pPr>
        <w:widowControl w:val="0"/>
        <w:adjustRightInd w:val="0"/>
        <w:snapToGrid w:val="0"/>
      </w:pPr>
      <w:r>
        <w:t>Thursday, 5/20/2021</w:t>
      </w:r>
    </w:p>
    <w:p w14:paraId="58708FDD" w14:textId="543FF7C1" w:rsidR="00012158" w:rsidRDefault="00012158" w:rsidP="00DA219B">
      <w:pPr>
        <w:widowControl w:val="0"/>
        <w:adjustRightInd w:val="0"/>
        <w:snapToGrid w:val="0"/>
      </w:pPr>
      <w:r>
        <w:t>Location: Zoom Meeting</w:t>
      </w:r>
      <w:r w:rsidR="00DA219B">
        <w:t xml:space="preserve"> &amp; Poison Center Conference Room</w:t>
      </w:r>
    </w:p>
    <w:p w14:paraId="140D5B2B" w14:textId="0F0F2E94" w:rsidR="00DA219B" w:rsidRPr="00B543F7" w:rsidRDefault="00012158" w:rsidP="00B543F7">
      <w:pPr>
        <w:pStyle w:val="NormalWeb"/>
        <w:widowControl w:val="0"/>
        <w:adjustRightInd w:val="0"/>
        <w:snapToGrid w:val="0"/>
        <w:ind w:left="240"/>
        <w:rPr>
          <w:rFonts w:ascii="Arial" w:hAnsi="Arial" w:cs="Arial"/>
          <w:color w:val="3C4043"/>
          <w:spacing w:val="3"/>
          <w:sz w:val="20"/>
          <w:szCs w:val="20"/>
        </w:rPr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history="1"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h</w:t>
        </w:r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t</w:t>
        </w:r>
        <w:r w:rsidRPr="006072FA">
          <w:rPr>
            <w:rStyle w:val="Hyperlink"/>
            <w:rFonts w:ascii="Arial" w:hAnsi="Arial" w:cs="Arial"/>
            <w:spacing w:val="3"/>
            <w:sz w:val="20"/>
            <w:szCs w:val="20"/>
          </w:rPr>
          <w:t>tps://upstate.zoom.us/j/94022814635?pwd=ZXdZOFN3OFMrN1FjWlhOTGRid3YyUT09</w:t>
        </w:r>
      </w:hyperlink>
      <w:r w:rsidR="00B543F7"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Or, go to </w:t>
      </w:r>
      <w:hyperlink r:id="rId6" w:tgtFrame="_blank" w:history="1">
        <w:r w:rsidRPr="006072FA">
          <w:rPr>
            <w:rStyle w:val="Hyperlink"/>
            <w:rFonts w:ascii="Arial" w:hAnsi="Arial" w:cs="Arial"/>
            <w:color w:val="1A73E8"/>
            <w:spacing w:val="3"/>
            <w:sz w:val="20"/>
            <w:szCs w:val="20"/>
          </w:rPr>
          <w:t>https://upstate.zoom.us/join</w:t>
        </w:r>
      </w:hyperlink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 and</w:t>
      </w:r>
      <w:r>
        <w:rPr>
          <w:rFonts w:ascii="Arial" w:hAnsi="Arial" w:cs="Arial"/>
          <w:color w:val="3C4043"/>
          <w:spacing w:val="3"/>
          <w:sz w:val="20"/>
          <w:szCs w:val="20"/>
        </w:rPr>
        <w:t xml:space="preserve"> </w:t>
      </w:r>
      <w:r w:rsidRPr="006072FA">
        <w:rPr>
          <w:rFonts w:ascii="Arial" w:hAnsi="Arial" w:cs="Arial"/>
          <w:color w:val="3C4043"/>
          <w:spacing w:val="3"/>
          <w:sz w:val="20"/>
          <w:szCs w:val="20"/>
        </w:rPr>
        <w:t xml:space="preserve">enter meeting ID: 940 2281 4635 and password: </w:t>
      </w:r>
      <w:proofErr w:type="spellStart"/>
      <w:r w:rsidRPr="006072FA">
        <w:rPr>
          <w:rFonts w:ascii="Arial" w:hAnsi="Arial" w:cs="Arial"/>
          <w:color w:val="3C4043"/>
          <w:spacing w:val="3"/>
          <w:sz w:val="20"/>
          <w:szCs w:val="20"/>
        </w:rPr>
        <w:t>caseconf</w:t>
      </w:r>
      <w:proofErr w:type="spellEnd"/>
    </w:p>
    <w:p w14:paraId="068EB659" w14:textId="2DECF5C0" w:rsidR="00012158" w:rsidRDefault="00DA219B" w:rsidP="00DA219B">
      <w:pPr>
        <w:widowControl w:val="0"/>
      </w:pPr>
      <w:r>
        <w:t>Cases</w:t>
      </w:r>
      <w:r w:rsidR="00B543F7">
        <w:t xml:space="preserve"> for Discussion </w:t>
      </w:r>
      <w:r w:rsidR="00012158">
        <w:t xml:space="preserve">Time: </w:t>
      </w:r>
      <w:r w:rsidR="00B543F7">
        <w:t>1:3</w:t>
      </w:r>
      <w:r w:rsidR="00012158">
        <w:t>0-3:30 PM</w:t>
      </w:r>
      <w:r w:rsidR="00B543F7">
        <w:t xml:space="preserve"> </w:t>
      </w:r>
      <w:r w:rsidR="00012158">
        <w:t xml:space="preserve">Leaders: </w:t>
      </w:r>
      <w:r w:rsidR="00B543F7">
        <w:t>Santana/Howard/Stork</w:t>
      </w:r>
    </w:p>
    <w:p w14:paraId="2BF62EED" w14:textId="77777777" w:rsidR="00012158" w:rsidRDefault="00012158" w:rsidP="00012158">
      <w:pPr>
        <w:ind w:left="720" w:hanging="360"/>
      </w:pPr>
    </w:p>
    <w:p w14:paraId="34A70EC6" w14:textId="06880CD7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543F7">
        <w:rPr>
          <w:rFonts w:ascii="Calibri" w:eastAsia="Times New Roman" w:hAnsi="Calibri" w:cs="Calibri"/>
          <w:color w:val="000000"/>
          <w:sz w:val="24"/>
          <w:szCs w:val="24"/>
        </w:rPr>
        <w:t xml:space="preserve">Case 1:  </w:t>
      </w:r>
      <w:proofErr w:type="gramStart"/>
      <w:r w:rsidRPr="00B543F7">
        <w:rPr>
          <w:rFonts w:ascii="Calibri" w:eastAsia="Times New Roman" w:hAnsi="Calibri" w:cs="Calibri"/>
          <w:color w:val="000000"/>
          <w:sz w:val="24"/>
          <w:szCs w:val="24"/>
        </w:rPr>
        <w:t>47 year old</w:t>
      </w:r>
      <w:proofErr w:type="gramEnd"/>
      <w:r w:rsidRPr="00B543F7">
        <w:rPr>
          <w:rFonts w:ascii="Calibri" w:eastAsia="Times New Roman" w:hAnsi="Calibri" w:cs="Calibri"/>
          <w:color w:val="000000"/>
          <w:sz w:val="24"/>
          <w:szCs w:val="24"/>
        </w:rPr>
        <w:t xml:space="preserve"> female arrives to the Emergency department expressing concern for "not feeling well."  Symptoms began after being "bit by spider" 4 days prior.  Vitals 98.8 F. BP 143/85. HR 85. RR 16. O2 98% Room air.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Photo from “the bite site”</w:t>
      </w:r>
    </w:p>
    <w:p w14:paraId="47F3E724" w14:textId="77777777" w:rsidR="00B543F7" w:rsidRPr="00B543F7" w:rsidRDefault="00B543F7" w:rsidP="00B543F7">
      <w:pPr>
        <w:shd w:val="clear" w:color="auto" w:fill="FFFFFF"/>
        <w:spacing w:after="2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F72771" w14:textId="0515243A" w:rsidR="00B543F7" w:rsidRPr="00B543F7" w:rsidRDefault="00B543F7" w:rsidP="00B543F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543F7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07BBBAA4" wp14:editId="3C65BB45">
            <wp:extent cx="1188085" cy="151638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50C1A" w14:textId="77777777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09A06E" w14:textId="703CF8B4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543F7">
        <w:rPr>
          <w:rFonts w:ascii="Calibri" w:eastAsia="Times New Roman" w:hAnsi="Calibri" w:cs="Calibri"/>
          <w:color w:val="000000"/>
          <w:sz w:val="24"/>
          <w:szCs w:val="24"/>
        </w:rPr>
        <w:t xml:space="preserve">Case 2: </w:t>
      </w:r>
      <w:proofErr w:type="gramStart"/>
      <w:r w:rsidRPr="00B543F7">
        <w:rPr>
          <w:rFonts w:ascii="Calibri" w:eastAsia="Times New Roman" w:hAnsi="Calibri" w:cs="Calibri"/>
          <w:color w:val="000000"/>
          <w:sz w:val="24"/>
          <w:szCs w:val="24"/>
        </w:rPr>
        <w:t>63 year old</w:t>
      </w:r>
      <w:proofErr w:type="gramEnd"/>
      <w:r w:rsidRPr="00B543F7">
        <w:rPr>
          <w:rFonts w:ascii="Calibri" w:eastAsia="Times New Roman" w:hAnsi="Calibri" w:cs="Calibri"/>
          <w:color w:val="000000"/>
          <w:sz w:val="24"/>
          <w:szCs w:val="24"/>
        </w:rPr>
        <w:t xml:space="preserve"> female arrives to the emergency department at 0630 in the morning complaining of nausea and vomiting starting 3 hours ago. She states she ate mushrooms from the fridge that the son foraged at 1800-1900 the prior evening. Vitals: 98.2 F. BP 186/88, HR 99, RR 16 w/ O2 98% on room air.  Son provides pictures from phone: </w:t>
      </w:r>
    </w:p>
    <w:p w14:paraId="545C811D" w14:textId="2059CFEB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543F7">
        <w:rPr>
          <w:noProof/>
        </w:rPr>
        <w:drawing>
          <wp:inline distT="0" distB="0" distL="0" distR="0" wp14:anchorId="3ACA39AD" wp14:editId="043B4118">
            <wp:extent cx="2142872" cy="2704318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55" cy="27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F7">
        <w:rPr>
          <w:noProof/>
        </w:rPr>
        <w:drawing>
          <wp:inline distT="0" distB="0" distL="0" distR="0" wp14:anchorId="7B13686D" wp14:editId="6BDA3ADE">
            <wp:extent cx="2251075" cy="2703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179D" w14:textId="77777777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E0D952" w14:textId="77777777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FDFF38" w14:textId="77777777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34FEC7" w14:textId="77777777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1F06AA" w14:textId="769C89BC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543F7">
        <w:rPr>
          <w:rFonts w:ascii="Calibri" w:eastAsia="Times New Roman" w:hAnsi="Calibri" w:cs="Calibri"/>
          <w:color w:val="000000"/>
          <w:sz w:val="24"/>
          <w:szCs w:val="24"/>
        </w:rPr>
        <w:t xml:space="preserve">Case 3:  </w:t>
      </w:r>
      <w:proofErr w:type="gramStart"/>
      <w:r w:rsidRPr="00B543F7">
        <w:rPr>
          <w:rFonts w:ascii="Calibri" w:eastAsia="Times New Roman" w:hAnsi="Calibri" w:cs="Calibri"/>
          <w:color w:val="000000"/>
          <w:sz w:val="24"/>
          <w:szCs w:val="24"/>
        </w:rPr>
        <w:t>31 year old</w:t>
      </w:r>
      <w:proofErr w:type="gramEnd"/>
      <w:r w:rsidRPr="00B543F7">
        <w:rPr>
          <w:rFonts w:ascii="Calibri" w:eastAsia="Times New Roman" w:hAnsi="Calibri" w:cs="Calibri"/>
          <w:color w:val="000000"/>
          <w:sz w:val="24"/>
          <w:szCs w:val="24"/>
        </w:rPr>
        <w:t xml:space="preserve"> male arrives to </w:t>
      </w:r>
      <w:proofErr w:type="spellStart"/>
      <w:r w:rsidRPr="00B543F7"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 w:rsidRPr="00B543F7">
        <w:rPr>
          <w:rFonts w:ascii="Calibri" w:eastAsia="Times New Roman" w:hAnsi="Calibri" w:cs="Calibri"/>
          <w:color w:val="000000"/>
          <w:sz w:val="24"/>
          <w:szCs w:val="24"/>
        </w:rPr>
        <w:t xml:space="preserve"> emergency department in cardiac arrest. ROSC was achieved after 5 rounds of CPR with ACLS intervention medications. He was defibrillated twice for what appeared to be Polymorphic Ventricular Tachycardia and Ventricular Fibrillation. BP 88/52. HR 65. RR 18 after intubated for airway protection. 100% O2 on FiO2 50%. Temp 36.4 C. </w:t>
      </w:r>
    </w:p>
    <w:p w14:paraId="314F70AA" w14:textId="77777777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FA1F97B" w14:textId="77777777" w:rsidR="00B543F7" w:rsidRPr="00B543F7" w:rsidRDefault="00B543F7" w:rsidP="00B543F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5F03BF" w14:textId="5F6F2E40" w:rsidR="00012158" w:rsidRPr="00D8630B" w:rsidRDefault="00012158" w:rsidP="00012158">
      <w:pPr>
        <w:rPr>
          <w:rFonts w:ascii="Arial" w:hAnsi="Arial" w:cs="Arial"/>
          <w:sz w:val="20"/>
          <w:szCs w:val="20"/>
        </w:rPr>
      </w:pPr>
      <w:r w:rsidRPr="00D8630B">
        <w:rPr>
          <w:rFonts w:ascii="Arial" w:hAnsi="Arial" w:cs="Arial"/>
          <w:sz w:val="20"/>
          <w:szCs w:val="20"/>
        </w:rPr>
        <w:t>Journal Articles:</w:t>
      </w:r>
    </w:p>
    <w:p w14:paraId="1A870959" w14:textId="77777777" w:rsidR="00B543F7" w:rsidRPr="00B543F7" w:rsidRDefault="00B543F7" w:rsidP="00B543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543F7">
        <w:rPr>
          <w:rFonts w:ascii="Times New Roman" w:eastAsia="Times New Roman" w:hAnsi="Times New Roman" w:cs="Times New Roman"/>
        </w:rPr>
        <w:t xml:space="preserve">Bader </w:t>
      </w:r>
      <w:proofErr w:type="spellStart"/>
      <w:r w:rsidRPr="00B543F7">
        <w:rPr>
          <w:rFonts w:ascii="Times New Roman" w:eastAsia="Times New Roman" w:hAnsi="Times New Roman" w:cs="Times New Roman"/>
        </w:rPr>
        <w:t>Alyahya</w:t>
      </w:r>
      <w:proofErr w:type="spellEnd"/>
      <w:r w:rsidRPr="00B543F7">
        <w:rPr>
          <w:rFonts w:ascii="Times New Roman" w:eastAsia="Times New Roman" w:hAnsi="Times New Roman" w:cs="Times New Roman"/>
        </w:rPr>
        <w:t xml:space="preserve">, Marjorie Friesen, </w:t>
      </w:r>
      <w:proofErr w:type="spellStart"/>
      <w:r w:rsidRPr="00B543F7">
        <w:rPr>
          <w:rFonts w:ascii="Times New Roman" w:eastAsia="Times New Roman" w:hAnsi="Times New Roman" w:cs="Times New Roman"/>
        </w:rPr>
        <w:t>Bénédicte</w:t>
      </w:r>
      <w:proofErr w:type="spellEnd"/>
      <w:r w:rsidRPr="00B543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43F7">
        <w:rPr>
          <w:rFonts w:ascii="Times New Roman" w:eastAsia="Times New Roman" w:hAnsi="Times New Roman" w:cs="Times New Roman"/>
        </w:rPr>
        <w:t>Nauche</w:t>
      </w:r>
      <w:proofErr w:type="spellEnd"/>
      <w:r w:rsidRPr="00B543F7">
        <w:rPr>
          <w:rFonts w:ascii="Times New Roman" w:eastAsia="Times New Roman" w:hAnsi="Times New Roman" w:cs="Times New Roman"/>
        </w:rPr>
        <w:t xml:space="preserve"> &amp; Martin </w:t>
      </w:r>
      <w:proofErr w:type="spellStart"/>
      <w:r w:rsidRPr="00B543F7">
        <w:rPr>
          <w:rFonts w:ascii="Times New Roman" w:eastAsia="Times New Roman" w:hAnsi="Times New Roman" w:cs="Times New Roman"/>
        </w:rPr>
        <w:t>Laliberté</w:t>
      </w:r>
      <w:proofErr w:type="spellEnd"/>
      <w:r w:rsidRPr="00B543F7">
        <w:rPr>
          <w:rFonts w:ascii="Times New Roman" w:eastAsia="Times New Roman" w:hAnsi="Times New Roman" w:cs="Times New Roman"/>
        </w:rPr>
        <w:t xml:space="preserve"> (2018) Acute lamotrigine overdose: a systematic review of published adult and pediatric cases, Clinical Toxicology, 56:2, 81-89, DOI: 10.1080/15563650.2017.1370096</w:t>
      </w:r>
    </w:p>
    <w:p w14:paraId="09087C7E" w14:textId="77777777" w:rsidR="00B543F7" w:rsidRPr="00B543F7" w:rsidRDefault="00B543F7" w:rsidP="00B543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543F7">
        <w:rPr>
          <w:rFonts w:ascii="Times New Roman" w:eastAsia="Times New Roman" w:hAnsi="Times New Roman" w:cs="Times New Roman"/>
        </w:rPr>
        <w:t xml:space="preserve">Larissa K. Laskowski, </w:t>
      </w:r>
      <w:proofErr w:type="spellStart"/>
      <w:r w:rsidRPr="00B543F7">
        <w:rPr>
          <w:rFonts w:ascii="Times New Roman" w:eastAsia="Times New Roman" w:hAnsi="Times New Roman" w:cs="Times New Roman"/>
        </w:rPr>
        <w:t>Adaira</w:t>
      </w:r>
      <w:proofErr w:type="spellEnd"/>
      <w:r w:rsidRPr="00B543F7">
        <w:rPr>
          <w:rFonts w:ascii="Times New Roman" w:eastAsia="Times New Roman" w:hAnsi="Times New Roman" w:cs="Times New Roman"/>
        </w:rPr>
        <w:t xml:space="preserve"> Landry, Susi U. Vassallo &amp; Robert S. Hoffman (2015) Ice water submersion for rapid cooling in severe drug-induced hyperthermia, Clinical Toxicology, 53:3, 181-184, DOI: 10.3109/15563650.2015.1009994</w:t>
      </w:r>
    </w:p>
    <w:p w14:paraId="3B7DD05A" w14:textId="2564045F" w:rsidR="00B543F7" w:rsidRPr="00B543F7" w:rsidRDefault="00B543F7" w:rsidP="00B543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543F7">
        <w:rPr>
          <w:rFonts w:ascii="Times New Roman" w:eastAsia="Times New Roman" w:hAnsi="Times New Roman" w:cs="Times New Roman"/>
        </w:rPr>
        <w:t xml:space="preserve">William Eggleston, Robert Palmer, Pierre-André </w:t>
      </w:r>
      <w:proofErr w:type="spellStart"/>
      <w:r w:rsidRPr="00B543F7">
        <w:rPr>
          <w:rFonts w:ascii="Times New Roman" w:eastAsia="Times New Roman" w:hAnsi="Times New Roman" w:cs="Times New Roman"/>
        </w:rPr>
        <w:t>Dubé</w:t>
      </w:r>
      <w:proofErr w:type="spellEnd"/>
      <w:r w:rsidRPr="00B543F7">
        <w:rPr>
          <w:rFonts w:ascii="Times New Roman" w:eastAsia="Times New Roman" w:hAnsi="Times New Roman" w:cs="Times New Roman"/>
        </w:rPr>
        <w:t xml:space="preserve">, Stephen Thornton, Andrew </w:t>
      </w:r>
      <w:proofErr w:type="spellStart"/>
      <w:r w:rsidRPr="00B543F7">
        <w:rPr>
          <w:rFonts w:ascii="Times New Roman" w:eastAsia="Times New Roman" w:hAnsi="Times New Roman" w:cs="Times New Roman"/>
        </w:rPr>
        <w:t>Stolbach</w:t>
      </w:r>
      <w:proofErr w:type="spellEnd"/>
      <w:r w:rsidRPr="00B543F7">
        <w:rPr>
          <w:rFonts w:ascii="Times New Roman" w:eastAsia="Times New Roman" w:hAnsi="Times New Roman" w:cs="Times New Roman"/>
        </w:rPr>
        <w:t xml:space="preserve">, Diane P </w:t>
      </w:r>
      <w:proofErr w:type="spellStart"/>
      <w:r w:rsidRPr="00B543F7">
        <w:rPr>
          <w:rFonts w:ascii="Times New Roman" w:eastAsia="Times New Roman" w:hAnsi="Times New Roman" w:cs="Times New Roman"/>
        </w:rPr>
        <w:t>Calello</w:t>
      </w:r>
      <w:proofErr w:type="spellEnd"/>
      <w:r w:rsidRPr="00B543F7">
        <w:rPr>
          <w:rFonts w:ascii="Times New Roman" w:eastAsia="Times New Roman" w:hAnsi="Times New Roman" w:cs="Times New Roman"/>
        </w:rPr>
        <w:t xml:space="preserve"> &amp; Jeanna M </w:t>
      </w:r>
      <w:proofErr w:type="spellStart"/>
      <w:r w:rsidRPr="00B543F7">
        <w:rPr>
          <w:rFonts w:ascii="Times New Roman" w:eastAsia="Times New Roman" w:hAnsi="Times New Roman" w:cs="Times New Roman"/>
        </w:rPr>
        <w:t>Marraffa</w:t>
      </w:r>
      <w:proofErr w:type="spellEnd"/>
      <w:r w:rsidRPr="00B543F7">
        <w:rPr>
          <w:rFonts w:ascii="Times New Roman" w:eastAsia="Times New Roman" w:hAnsi="Times New Roman" w:cs="Times New Roman"/>
        </w:rPr>
        <w:t xml:space="preserve"> (2020) Loperamide toxicity: recommendations for patient monitoring and management, Clinical Toxicology, 58:5, 355-359, DOI: 10.1080/15563650.2019.1681443</w:t>
      </w:r>
    </w:p>
    <w:p w14:paraId="37E0BC67" w14:textId="77777777" w:rsidR="00165748" w:rsidRDefault="00B543F7"/>
    <w:sectPr w:rsidR="0016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B14FB"/>
    <w:multiLevelType w:val="hybridMultilevel"/>
    <w:tmpl w:val="0414D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58"/>
    <w:rsid w:val="00012158"/>
    <w:rsid w:val="00170A3C"/>
    <w:rsid w:val="0034085E"/>
    <w:rsid w:val="00B543F7"/>
    <w:rsid w:val="00D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2353"/>
  <w15:chartTrackingRefBased/>
  <w15:docId w15:val="{ED4C86AB-68C2-4AB7-95B6-F9666A5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1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1dl5608jB2zmcKfL1uPVi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pstate.zoom.us/j/94022814635?pwd=ZXdZOFN3OFMrN1FjWlhOTGRid3Yy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Christine Stork</cp:lastModifiedBy>
  <cp:revision>2</cp:revision>
  <dcterms:created xsi:type="dcterms:W3CDTF">2021-06-21T21:33:00Z</dcterms:created>
  <dcterms:modified xsi:type="dcterms:W3CDTF">2021-06-21T21:33:00Z</dcterms:modified>
</cp:coreProperties>
</file>