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66E8C" w:rsidP="5DB04B52" w:rsidRDefault="00E66E8C" w14:paraId="64CD8455" wp14:textId="1386FA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DF6FF67">
        <w:rPr/>
        <w:t>T</w:t>
      </w:r>
      <w:r w:rsidR="00E66E8C">
        <w:rPr/>
        <w:t>oxicology Case Conference</w:t>
      </w:r>
      <w:r w:rsidR="009066C4">
        <w:rPr/>
        <w:t>: Ethical Di</w:t>
      </w:r>
      <w:r w:rsidR="00EB1DC0">
        <w:rPr/>
        <w:t>lemmas</w:t>
      </w:r>
      <w:r>
        <w:br/>
      </w:r>
      <w:r w:rsidR="0AFB5DE3">
        <w:rPr/>
        <w:t>November 21, 2024</w:t>
      </w:r>
      <w:r>
        <w:br/>
      </w:r>
      <w:r w:rsidR="0A9784C3">
        <w:rPr/>
        <w:t>1</w:t>
      </w:r>
      <w:r w:rsidR="00EB1DC0">
        <w:rPr/>
        <w:t>:</w:t>
      </w:r>
      <w:r w:rsidR="32B03F67">
        <w:rPr/>
        <w:t>0</w:t>
      </w:r>
      <w:r w:rsidR="00EB1DC0">
        <w:rPr/>
        <w:t xml:space="preserve">0 – </w:t>
      </w:r>
      <w:r w:rsidR="676FFE09">
        <w:rPr/>
        <w:t>2</w:t>
      </w:r>
      <w:r w:rsidR="00EB1DC0">
        <w:rPr/>
        <w:t>:</w:t>
      </w:r>
      <w:r w:rsidR="28238D39">
        <w:rPr/>
        <w:t>0</w:t>
      </w:r>
      <w:r w:rsidR="00EB1DC0">
        <w:rPr/>
        <w:t>0</w:t>
      </w:r>
      <w:r w:rsidR="009066C4">
        <w:rPr/>
        <w:t xml:space="preserve"> pm</w:t>
      </w:r>
      <w:r>
        <w:br/>
      </w:r>
      <w:r w:rsidR="009066C4">
        <w:rPr/>
        <w:t>L</w:t>
      </w:r>
      <w:r w:rsidR="00E66E8C">
        <w:rPr/>
        <w:t xml:space="preserve">ocation: </w:t>
      </w:r>
      <w:r w:rsidR="00DC21B1">
        <w:rPr/>
        <w:t>Zoom (meeting details below)</w:t>
      </w:r>
      <w:r w:rsidR="4D49FF8A">
        <w:rPr/>
        <w:t xml:space="preserve"> &amp; In-Person </w:t>
      </w:r>
      <w:r w:rsidR="7C6D2F7F">
        <w:rPr/>
        <w:t>9</w:t>
      </w:r>
      <w:r w:rsidRPr="0109CE9C" w:rsidR="4D49FF8A">
        <w:rPr>
          <w:vertAlign w:val="superscript"/>
        </w:rPr>
        <w:t>th</w:t>
      </w:r>
      <w:r w:rsidR="4D49FF8A">
        <w:rPr/>
        <w:t xml:space="preserve"> floor Jacobsen Hall</w:t>
      </w:r>
    </w:p>
    <w:p xmlns:wp14="http://schemas.microsoft.com/office/word/2010/wordml" w:rsidR="004845F1" w:rsidP="00E66E8C" w:rsidRDefault="00E66E8C" w14:paraId="37221823" wp14:textId="77777777">
      <w:pPr>
        <w:autoSpaceDE w:val="0"/>
        <w:autoSpaceDN w:val="0"/>
        <w:adjustRightInd w:val="0"/>
        <w:ind w:left="2160" w:hanging="2160"/>
      </w:pPr>
      <w:r w:rsidR="00E66E8C">
        <w:rPr/>
        <w:t xml:space="preserve">Guest Presenter:  </w:t>
      </w:r>
      <w:r>
        <w:tab/>
      </w:r>
      <w:r w:rsidR="004845F1">
        <w:rPr/>
        <w:t>Dr. Amy Caruso-Brown, MD</w:t>
      </w:r>
      <w:r>
        <w:br/>
      </w:r>
      <w:r w:rsidR="004845F1">
        <w:rPr/>
        <w:t>Chair, Center for Bioethics and Humanities</w:t>
      </w:r>
    </w:p>
    <w:p xmlns:wp14="http://schemas.microsoft.com/office/word/2010/wordml" w:rsidR="00E66E8C" w:rsidRDefault="00E66E8C" w14:paraId="0D2C3EB3" wp14:textId="77777777">
      <w:r w:rsidR="00E66E8C">
        <w:rPr/>
        <w:t xml:space="preserve">Objectives: To discuss the ethical dilemmas in intentionally poisoned patients </w:t>
      </w:r>
    </w:p>
    <w:p xmlns:wp14="http://schemas.microsoft.com/office/word/2010/wordml" w:rsidR="00E66E8C" w:rsidP="0109CE9C" w:rsidRDefault="00E66E8C" w14:paraId="76B70F1F" wp14:textId="6F7A19FC">
      <w:pPr>
        <w:rPr>
          <w:b w:val="1"/>
          <w:bCs w:val="1"/>
        </w:rPr>
      </w:pPr>
      <w:r w:rsidRPr="0109CE9C" w:rsidR="056A2C09">
        <w:rPr>
          <w:b w:val="1"/>
          <w:bCs w:val="1"/>
        </w:rPr>
        <w:t>Topics/</w:t>
      </w:r>
      <w:r w:rsidRPr="0109CE9C" w:rsidR="00E66E8C">
        <w:rPr>
          <w:b w:val="1"/>
          <w:bCs w:val="1"/>
        </w:rPr>
        <w:t xml:space="preserve">Cases for Discussion: </w:t>
      </w:r>
    </w:p>
    <w:p w:rsidR="56AE5A6D" w:rsidP="0109CE9C" w:rsidRDefault="56AE5A6D" w14:paraId="03974422" w14:textId="3E0B282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567222AB">
        <w:rPr/>
        <w:t>The ethical considerations of using waste blood in toxicology research</w:t>
      </w:r>
    </w:p>
    <w:p w:rsidR="7613A656" w:rsidP="0109CE9C" w:rsidRDefault="7613A656" w14:paraId="061CCEDA" w14:textId="4C33BAA4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7613A656">
        <w:rPr/>
        <w:t>The use of expired antidotes (when no other options exist)</w:t>
      </w:r>
    </w:p>
    <w:p w:rsidR="32719E06" w:rsidP="0109CE9C" w:rsidRDefault="32719E06" w14:paraId="70E1D870" w14:textId="78EBBCBC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2719E06">
        <w:rPr/>
        <w:t xml:space="preserve">A father calls the poison center </w:t>
      </w:r>
      <w:r w:rsidR="32719E06">
        <w:rPr/>
        <w:t>stating</w:t>
      </w:r>
      <w:r w:rsidR="32719E06">
        <w:rPr/>
        <w:t xml:space="preserve"> that his </w:t>
      </w:r>
      <w:r w:rsidR="4DC208BA">
        <w:rPr/>
        <w:t>2-year-old</w:t>
      </w:r>
      <w:r w:rsidR="32719E06">
        <w:rPr/>
        <w:t xml:space="preserve"> daughter got into a THC edible candy bar and ingested the entire candy bar. The total THC content is </w:t>
      </w:r>
      <w:r w:rsidR="32719E06">
        <w:rPr/>
        <w:t>500 mg</w:t>
      </w:r>
      <w:r w:rsidR="32719E06">
        <w:rPr/>
        <w:t>. The father is notably shaken and nervo</w:t>
      </w:r>
      <w:r w:rsidR="29396B41">
        <w:rPr/>
        <w:t xml:space="preserve">us/crying on the phone. </w:t>
      </w:r>
      <w:r w:rsidR="32719E06">
        <w:rPr/>
        <w:t>The poison center re</w:t>
      </w:r>
      <w:r w:rsidR="428226A0">
        <w:rPr/>
        <w:t xml:space="preserve">commends that the child be seen in an emergency department. </w:t>
      </w:r>
      <w:r w:rsidR="336498D2">
        <w:rPr/>
        <w:t xml:space="preserve">The father asks if the hospital will call child protective services on him? </w:t>
      </w:r>
    </w:p>
    <w:p w:rsidR="336498D2" w:rsidP="0109CE9C" w:rsidRDefault="336498D2" w14:paraId="6484B10A" w14:textId="4BFB188D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36498D2">
        <w:rPr/>
        <w:t>How do we, at the poison center, approach these cases?</w:t>
      </w:r>
    </w:p>
    <w:p w:rsidR="336498D2" w:rsidP="0109CE9C" w:rsidRDefault="336498D2" w14:paraId="3D5DC331" w14:textId="5FB8978C">
      <w:pPr>
        <w:pStyle w:val="ListParagraph"/>
        <w:numPr>
          <w:ilvl w:val="1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36498D2">
        <w:rPr/>
        <w:t xml:space="preserve">Will the concerns of child protective services/social work being called result in parents being afraid to bring their child to healthcare? </w:t>
      </w:r>
    </w:p>
    <w:p w:rsidR="7839F93E" w:rsidP="7839F93E" w:rsidRDefault="7839F93E" w14:paraId="39566666" w14:textId="376D960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xmlns:wp14="http://schemas.microsoft.com/office/word/2010/wordml" w:rsidR="00DC21B1" w:rsidP="00DC21B1" w:rsidRDefault="00DC21B1" w14:paraId="5DAB6C7B" wp14:textId="77777777">
      <w:pPr>
        <w:ind w:left="360"/>
      </w:pPr>
    </w:p>
    <w:p xmlns:wp14="http://schemas.microsoft.com/office/word/2010/wordml" w:rsidR="00DC21B1" w:rsidP="00DC21B1" w:rsidRDefault="00DC21B1" w14:paraId="02EB378F" wp14:textId="77777777">
      <w:pPr>
        <w:ind w:left="360"/>
      </w:pPr>
    </w:p>
    <w:p xmlns:wp14="http://schemas.microsoft.com/office/word/2010/wordml" w:rsidR="00DC21B1" w:rsidP="00DC21B1" w:rsidRDefault="00DC21B1" w14:paraId="71F926F2" wp14:textId="77777777">
      <w:pPr>
        <w:ind w:left="360"/>
      </w:pPr>
      <w:r>
        <w:t>Zoom Meeting Details:</w:t>
      </w:r>
    </w:p>
    <w:p xmlns:wp14="http://schemas.microsoft.com/office/word/2010/wordml" w:rsidR="00DC21B1" w:rsidP="00DC21B1" w:rsidRDefault="00DC21B1" w14:paraId="2BF08A24" wp14:textId="77777777">
      <w:pPr>
        <w:pStyle w:val="xmsonormal"/>
      </w:pPr>
      <w:r>
        <w:t xml:space="preserve">Please click this URL to start or join. </w:t>
      </w:r>
      <w:hyperlink w:history="1" r:id="rId5">
        <w:r>
          <w:rPr>
            <w:rStyle w:val="Hyperlink"/>
          </w:rPr>
          <w:t>https://upstate.zoom.us/j/94022814635?pwd=ZXdZOFN3OFMrN1FjWlhOTGRid3YyUT09</w:t>
        </w:r>
      </w:hyperlink>
      <w:r>
        <w:t xml:space="preserve"> </w:t>
      </w:r>
    </w:p>
    <w:p xmlns:wp14="http://schemas.microsoft.com/office/word/2010/wordml" w:rsidR="00DC21B1" w:rsidP="00DC21B1" w:rsidRDefault="00DC21B1" w14:paraId="2ACB0845" wp14:textId="77777777">
      <w:pPr>
        <w:pStyle w:val="xmsonormal"/>
      </w:pPr>
      <w:r>
        <w:t xml:space="preserve">    Or, go to </w:t>
      </w:r>
      <w:hyperlink w:history="1" r:id="rId6">
        <w:r>
          <w:rPr>
            <w:rStyle w:val="Hyperlink"/>
          </w:rPr>
          <w:t>https://upstate.zoom.us/join</w:t>
        </w:r>
      </w:hyperlink>
      <w:r>
        <w:t xml:space="preserve"> and enter meeting ID: 940 2281 4635 and password: </w:t>
      </w:r>
      <w:proofErr w:type="spellStart"/>
      <w:r>
        <w:t>caseconf</w:t>
      </w:r>
      <w:proofErr w:type="spellEnd"/>
      <w:r>
        <w:t xml:space="preserve"> </w:t>
      </w:r>
    </w:p>
    <w:p xmlns:wp14="http://schemas.microsoft.com/office/word/2010/wordml" w:rsidR="00DC21B1" w:rsidP="00DC21B1" w:rsidRDefault="00DC21B1" w14:paraId="6E7BEAA2" wp14:textId="77777777">
      <w:pPr>
        <w:pStyle w:val="xmsonormal"/>
      </w:pPr>
      <w:r>
        <w:t> </w:t>
      </w:r>
    </w:p>
    <w:p xmlns:wp14="http://schemas.microsoft.com/office/word/2010/wordml" w:rsidR="00DC21B1" w:rsidP="00DC21B1" w:rsidRDefault="00DC21B1" w14:paraId="28DA3252" wp14:textId="77777777">
      <w:pPr>
        <w:pStyle w:val="xmsonormal"/>
      </w:pPr>
      <w:r>
        <w:t xml:space="preserve">Join from dial-in phone line: </w:t>
      </w:r>
    </w:p>
    <w:p xmlns:wp14="http://schemas.microsoft.com/office/word/2010/wordml" w:rsidR="00DC21B1" w:rsidP="00DC21B1" w:rsidRDefault="00DC21B1" w14:paraId="63E4A9CD" wp14:textId="77777777">
      <w:pPr>
        <w:pStyle w:val="xmsonormal"/>
      </w:pPr>
      <w:r>
        <w:t> </w:t>
      </w:r>
    </w:p>
    <w:p xmlns:wp14="http://schemas.microsoft.com/office/word/2010/wordml" w:rsidR="00DC21B1" w:rsidP="00DC21B1" w:rsidRDefault="00DC21B1" w14:paraId="1E1AA48E" wp14:textId="77777777">
      <w:pPr>
        <w:pStyle w:val="xmsonormal"/>
      </w:pPr>
      <w:r>
        <w:t>    Dial: +1 646 876 9923 or +1 312 626 6799</w:t>
      </w:r>
    </w:p>
    <w:p xmlns:wp14="http://schemas.microsoft.com/office/word/2010/wordml" w:rsidR="00DC21B1" w:rsidP="00DC21B1" w:rsidRDefault="00DC21B1" w14:paraId="2DA4D879" wp14:textId="77777777">
      <w:pPr>
        <w:pStyle w:val="xmsonormal"/>
      </w:pPr>
      <w:r>
        <w:t xml:space="preserve">    Meeting ID: 940 2281 4635 </w:t>
      </w:r>
    </w:p>
    <w:p xmlns:wp14="http://schemas.microsoft.com/office/word/2010/wordml" w:rsidR="00DC21B1" w:rsidP="00DC21B1" w:rsidRDefault="00DC21B1" w14:paraId="0D854D8C" wp14:textId="77777777">
      <w:pPr>
        <w:pStyle w:val="xmsonormal"/>
      </w:pPr>
      <w:r>
        <w:t xml:space="preserve">    Participant ID: Shown after joining the meeting </w:t>
      </w:r>
    </w:p>
    <w:p xmlns:wp14="http://schemas.microsoft.com/office/word/2010/wordml" w:rsidR="00DC21B1" w:rsidP="00DC21B1" w:rsidRDefault="00DC21B1" w14:paraId="778A77C8" wp14:textId="77777777">
      <w:pPr>
        <w:pStyle w:val="xmsonormal"/>
      </w:pPr>
      <w:r>
        <w:t xml:space="preserve">    International numbers available: </w:t>
      </w:r>
      <w:hyperlink w:history="1" r:id="rId7">
        <w:r>
          <w:rPr>
            <w:rStyle w:val="Hyperlink"/>
          </w:rPr>
          <w:t>https://upstate.zoom.us/u/agSuvcevx</w:t>
        </w:r>
      </w:hyperlink>
    </w:p>
    <w:p xmlns:wp14="http://schemas.microsoft.com/office/word/2010/wordml" w:rsidR="00DC21B1" w:rsidP="00DC21B1" w:rsidRDefault="00DC21B1" w14:paraId="6A05A809" wp14:textId="77777777">
      <w:pPr>
        <w:ind w:left="360"/>
      </w:pPr>
    </w:p>
    <w:p xmlns:wp14="http://schemas.microsoft.com/office/word/2010/wordml" w:rsidR="00DC21B1" w:rsidP="00DC21B1" w:rsidRDefault="00DC21B1" w14:paraId="5A39BBE3" wp14:textId="77777777">
      <w:pPr>
        <w:ind w:left="360"/>
      </w:pPr>
    </w:p>
    <w:sectPr w:rsidR="00DC2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28b87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34b20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007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307EA"/>
    <w:rsid w:val="003A3B8A"/>
    <w:rsid w:val="003F171E"/>
    <w:rsid w:val="00405126"/>
    <w:rsid w:val="004845F1"/>
    <w:rsid w:val="004B5812"/>
    <w:rsid w:val="0052261F"/>
    <w:rsid w:val="00522813"/>
    <w:rsid w:val="006672F9"/>
    <w:rsid w:val="006B5291"/>
    <w:rsid w:val="007ED188"/>
    <w:rsid w:val="00814B24"/>
    <w:rsid w:val="009066C4"/>
    <w:rsid w:val="009E4CA6"/>
    <w:rsid w:val="00A03C0E"/>
    <w:rsid w:val="00B74007"/>
    <w:rsid w:val="00C615CD"/>
    <w:rsid w:val="00C64746"/>
    <w:rsid w:val="00D87B22"/>
    <w:rsid w:val="00D952FE"/>
    <w:rsid w:val="00DC21B1"/>
    <w:rsid w:val="00DD0509"/>
    <w:rsid w:val="00E66E8C"/>
    <w:rsid w:val="00EB1DC0"/>
    <w:rsid w:val="00F04AD5"/>
    <w:rsid w:val="0109CE9C"/>
    <w:rsid w:val="01A578CE"/>
    <w:rsid w:val="056A2C09"/>
    <w:rsid w:val="0A9784C3"/>
    <w:rsid w:val="0AFB5DE3"/>
    <w:rsid w:val="0AFE03BB"/>
    <w:rsid w:val="0F16C0C2"/>
    <w:rsid w:val="13F09B25"/>
    <w:rsid w:val="1725AB36"/>
    <w:rsid w:val="1B213CB6"/>
    <w:rsid w:val="1DBF2DDF"/>
    <w:rsid w:val="1E84D71E"/>
    <w:rsid w:val="231CFB34"/>
    <w:rsid w:val="28238D39"/>
    <w:rsid w:val="29396B41"/>
    <w:rsid w:val="2B9379C2"/>
    <w:rsid w:val="2FF0960A"/>
    <w:rsid w:val="32719E06"/>
    <w:rsid w:val="32B03F67"/>
    <w:rsid w:val="336498D2"/>
    <w:rsid w:val="35D59469"/>
    <w:rsid w:val="391C77C4"/>
    <w:rsid w:val="3A879B4E"/>
    <w:rsid w:val="3D632DEA"/>
    <w:rsid w:val="3EFEFE4B"/>
    <w:rsid w:val="4030F997"/>
    <w:rsid w:val="428226A0"/>
    <w:rsid w:val="498D5F23"/>
    <w:rsid w:val="49B41B14"/>
    <w:rsid w:val="4C5FE74D"/>
    <w:rsid w:val="4D49FF8A"/>
    <w:rsid w:val="4DC208BA"/>
    <w:rsid w:val="4DF6FF67"/>
    <w:rsid w:val="4E6BFB20"/>
    <w:rsid w:val="508C452A"/>
    <w:rsid w:val="53DA8A27"/>
    <w:rsid w:val="567222AB"/>
    <w:rsid w:val="56AE5A6D"/>
    <w:rsid w:val="588C9F2D"/>
    <w:rsid w:val="588DF2CD"/>
    <w:rsid w:val="5DB04B52"/>
    <w:rsid w:val="5DC4E3B1"/>
    <w:rsid w:val="5E814EBB"/>
    <w:rsid w:val="60DCCCB1"/>
    <w:rsid w:val="64AFAA4B"/>
    <w:rsid w:val="64E7E51F"/>
    <w:rsid w:val="65E3D2B7"/>
    <w:rsid w:val="676FFE09"/>
    <w:rsid w:val="6818DFE0"/>
    <w:rsid w:val="681F63B3"/>
    <w:rsid w:val="68CBE2E2"/>
    <w:rsid w:val="69B4B041"/>
    <w:rsid w:val="6A9B26FE"/>
    <w:rsid w:val="6D9847C2"/>
    <w:rsid w:val="7221123D"/>
    <w:rsid w:val="7259C683"/>
    <w:rsid w:val="731CF48C"/>
    <w:rsid w:val="7434043D"/>
    <w:rsid w:val="7613A656"/>
    <w:rsid w:val="7839F93E"/>
    <w:rsid w:val="78E3D6FA"/>
    <w:rsid w:val="7A486578"/>
    <w:rsid w:val="7BE0A04C"/>
    <w:rsid w:val="7C6D2F7F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pstate.zoom.us/u/agSuvcev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pstate.zoom.us/join" TargetMode="External" Id="rId6" /><Relationship Type="http://schemas.openxmlformats.org/officeDocument/2006/relationships/hyperlink" Target="https://upstate.zoom.us/j/94022814635?pwd=ZXdZOFN3OFMrN1FjWlhOTGRid3YyUT09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Jeanna Marraffa</lastModifiedBy>
  <revision>11</revision>
  <dcterms:created xsi:type="dcterms:W3CDTF">2022-08-15T18:53:00.0000000Z</dcterms:created>
  <dcterms:modified xsi:type="dcterms:W3CDTF">2024-11-12T19:25:55.1016210Z</dcterms:modified>
</coreProperties>
</file>