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5A4F" w:rsidRDefault="00E15A4F" w14:paraId="3C1293E3" w14:textId="77777777"/>
    <w:p w:rsidRPr="00B9346D" w:rsidR="00E15A4F" w:rsidP="00E15A4F" w:rsidRDefault="00E15A4F" w14:paraId="7ACA3712" w14:textId="77777777">
      <w:pPr>
        <w:pStyle w:val="NormalWeb"/>
        <w:contextualSpacing/>
        <w:jc w:val="center"/>
        <w:rPr>
          <w:color w:val="000000"/>
        </w:rPr>
      </w:pPr>
      <w:r w:rsidRPr="00B9346D">
        <w:rPr>
          <w:color w:val="000000"/>
        </w:rPr>
        <w:t>Toxicology Case Conference</w:t>
      </w:r>
    </w:p>
    <w:p w:rsidRPr="00B9346D" w:rsidR="00E15A4F" w:rsidP="00E15A4F" w:rsidRDefault="006562D2" w14:paraId="3AAFAEA4" w14:textId="658AECC5">
      <w:pPr>
        <w:pStyle w:val="NormalWeb"/>
        <w:spacing/>
        <w:contextualSpacing/>
        <w:jc w:val="center"/>
        <w:rPr>
          <w:color w:val="000000"/>
        </w:rPr>
      </w:pPr>
      <w:r w:rsidRPr="190F6C8E" w:rsidR="09A15632">
        <w:rPr>
          <w:color w:val="000000" w:themeColor="text1" w:themeTint="FF" w:themeShade="FF"/>
        </w:rPr>
        <w:t>October 26</w:t>
      </w:r>
      <w:r w:rsidRPr="190F6C8E" w:rsidR="00175AD7">
        <w:rPr>
          <w:color w:val="000000" w:themeColor="text1" w:themeTint="FF" w:themeShade="FF"/>
        </w:rPr>
        <w:t>, 2023</w:t>
      </w:r>
    </w:p>
    <w:p w:rsidRPr="00B9346D" w:rsidR="00E15A4F" w:rsidP="00E15A4F" w:rsidRDefault="00E15A4F" w14:paraId="00CBA239" w14:textId="77777777">
      <w:pPr>
        <w:pStyle w:val="NormalWeb"/>
        <w:contextualSpacing/>
        <w:jc w:val="center"/>
        <w:rPr>
          <w:color w:val="000000"/>
        </w:rPr>
      </w:pPr>
      <w:r w:rsidRPr="00B9346D">
        <w:rPr>
          <w:color w:val="000000"/>
        </w:rPr>
        <w:t xml:space="preserve">Location: </w:t>
      </w:r>
      <w:r>
        <w:rPr>
          <w:color w:val="000000"/>
        </w:rPr>
        <w:t>5</w:t>
      </w:r>
      <w:r w:rsidRPr="001C4093">
        <w:rPr>
          <w:color w:val="000000"/>
          <w:vertAlign w:val="superscript"/>
        </w:rPr>
        <w:t>th</w:t>
      </w:r>
      <w:r>
        <w:rPr>
          <w:color w:val="000000"/>
        </w:rPr>
        <w:t xml:space="preserve"> Floor Conference Room/</w:t>
      </w:r>
      <w:r w:rsidRPr="00B9346D">
        <w:rPr>
          <w:color w:val="000000"/>
        </w:rPr>
        <w:t xml:space="preserve">Zoom </w:t>
      </w:r>
    </w:p>
    <w:p w:rsidR="00E15A4F" w:rsidP="00E15A4F" w:rsidRDefault="00E15A4F" w14:paraId="1F1B139D" w14:textId="39C7FEDF">
      <w:pPr>
        <w:pStyle w:val="NormalWeb"/>
        <w:contextualSpacing/>
        <w:jc w:val="center"/>
        <w:rPr>
          <w:color w:val="000000"/>
        </w:rPr>
      </w:pPr>
      <w:r w:rsidRPr="00B9346D">
        <w:rPr>
          <w:color w:val="000000"/>
        </w:rPr>
        <w:t>Time: 1:</w:t>
      </w:r>
      <w:r w:rsidR="006562D2">
        <w:rPr>
          <w:color w:val="000000"/>
        </w:rPr>
        <w:t>3</w:t>
      </w:r>
      <w:r w:rsidRPr="00B9346D">
        <w:rPr>
          <w:color w:val="000000"/>
        </w:rPr>
        <w:t>0-3:</w:t>
      </w:r>
      <w:r w:rsidR="00175AD7">
        <w:rPr>
          <w:color w:val="000000"/>
        </w:rPr>
        <w:t>3</w:t>
      </w:r>
      <w:r w:rsidRPr="00B9346D">
        <w:rPr>
          <w:color w:val="000000"/>
        </w:rPr>
        <w:t>0 PM</w:t>
      </w:r>
    </w:p>
    <w:p w:rsidRPr="00B9346D" w:rsidR="00C10542" w:rsidP="00E15A4F" w:rsidRDefault="00C10542" w14:paraId="4185E9E6" w14:textId="1367DCB6">
      <w:pPr>
        <w:pStyle w:val="NormalWeb"/>
        <w:contextualSpacing/>
        <w:jc w:val="center"/>
        <w:rPr>
          <w:color w:val="000000"/>
        </w:rPr>
      </w:pPr>
    </w:p>
    <w:p w:rsidR="00E15A4F" w:rsidP="00E15A4F" w:rsidRDefault="00E15A4F" w14:paraId="6CCC3CA2" w14:textId="4ACB41F1">
      <w:pPr>
        <w:pStyle w:val="NormalWeb"/>
        <w:contextualSpacing/>
        <w:jc w:val="center"/>
        <w:rPr>
          <w:color w:val="000000"/>
        </w:rPr>
      </w:pPr>
    </w:p>
    <w:p w:rsidR="00E15A4F" w:rsidP="00E15A4F" w:rsidRDefault="00E15A4F" w14:paraId="723F0CF2" w14:textId="77777777">
      <w:pPr>
        <w:pStyle w:val="NormalWeb"/>
        <w:jc w:val="center"/>
        <w:rPr>
          <w:color w:val="000000"/>
        </w:rPr>
      </w:pPr>
    </w:p>
    <w:p w:rsidRPr="00C10542" w:rsidR="00BC2B2F" w:rsidP="190F6C8E" w:rsidRDefault="00BC2B2F" w14:paraId="24D395EA" w14:textId="70AD01FA">
      <w:pPr>
        <w:rPr>
          <w:rFonts w:cs="Calibri" w:cstheme="minorAscii"/>
        </w:rPr>
      </w:pPr>
      <w:r w:rsidRPr="190F6C8E" w:rsidR="00CB7219">
        <w:rPr>
          <w:rFonts w:cs="Calibri" w:cstheme="minorAscii"/>
        </w:rPr>
        <w:t>1:</w:t>
      </w:r>
      <w:r w:rsidRPr="190F6C8E" w:rsidR="000B685D">
        <w:rPr>
          <w:rFonts w:cs="Calibri" w:cstheme="minorAscii"/>
        </w:rPr>
        <w:t>3</w:t>
      </w:r>
      <w:r w:rsidRPr="190F6C8E" w:rsidR="00CB7219">
        <w:rPr>
          <w:rFonts w:cs="Calibri" w:cstheme="minorAscii"/>
        </w:rPr>
        <w:t>0 – 2:</w:t>
      </w:r>
      <w:r w:rsidRPr="190F6C8E" w:rsidR="000B685D">
        <w:rPr>
          <w:rFonts w:cs="Calibri" w:cstheme="minorAscii"/>
        </w:rPr>
        <w:t>3</w:t>
      </w:r>
      <w:r w:rsidRPr="190F6C8E" w:rsidR="00CB7219">
        <w:rPr>
          <w:rFonts w:cs="Calibri" w:cstheme="minorAscii"/>
        </w:rPr>
        <w:t xml:space="preserve">0 pm: </w:t>
      </w:r>
      <w:r w:rsidRPr="190F6C8E" w:rsidR="000B685D">
        <w:rPr>
          <w:rFonts w:cs="Calibri" w:cstheme="minorAscii"/>
        </w:rPr>
        <w:t>Toxicology Case Conference</w:t>
      </w:r>
      <w:r w:rsidRPr="190F6C8E" w:rsidR="00BC2B2F">
        <w:rPr>
          <w:rFonts w:cs="Calibri" w:cstheme="minorAscii"/>
        </w:rPr>
        <w:t>2:30 – 3:</w:t>
      </w:r>
      <w:r w:rsidRPr="190F6C8E" w:rsidR="00ED5AE9">
        <w:rPr>
          <w:rFonts w:cs="Calibri" w:cstheme="minorAscii"/>
        </w:rPr>
        <w:t>30</w:t>
      </w:r>
      <w:r w:rsidRPr="190F6C8E" w:rsidR="00BC2B2F">
        <w:rPr>
          <w:rFonts w:cs="Calibri" w:cstheme="minorAscii"/>
        </w:rPr>
        <w:t xml:space="preserve"> pm: Journal Club</w:t>
      </w:r>
    </w:p>
    <w:p w:rsidRPr="00C10542" w:rsidR="03205332" w:rsidP="03205332" w:rsidRDefault="03205332" w14:paraId="4C794D29" w14:textId="2E60C0CD">
      <w:pPr>
        <w:rPr>
          <w:rFonts w:cstheme="minorHAnsi"/>
        </w:rPr>
      </w:pPr>
    </w:p>
    <w:p w:rsidRPr="00C10542" w:rsidR="00BC2B2F" w:rsidP="190F6C8E" w:rsidRDefault="00BC2B2F" w14:paraId="591C96FB" w14:textId="0F3E62B4">
      <w:pPr>
        <w:spacing w:before="0" w:beforeAutospacing="off" w:after="0" w:afterAutospacing="off"/>
      </w:pPr>
      <w:r w:rsidRPr="190F6C8E" w:rsidR="2485D9E9">
        <w:rPr>
          <w:rFonts w:ascii="Aptos" w:hAnsi="Aptos" w:eastAsia="Aptos" w:cs="Aptos"/>
          <w:b w:val="0"/>
          <w:bCs w:val="0"/>
          <w:noProof w:val="0"/>
          <w:color w:val="000000" w:themeColor="text1" w:themeTint="FF" w:themeShade="FF"/>
          <w:sz w:val="24"/>
          <w:szCs w:val="24"/>
          <w:lang w:val="en-US"/>
        </w:rPr>
        <w:t xml:space="preserve">1. A 50-year-old male presents to the ED after drinking pool cleaner. The patient is complaining of throat pain on arrival. Vitals are as follows: BP=140/80, HR=120, RR=18, O2=98%. </w:t>
      </w:r>
    </w:p>
    <w:p w:rsidRPr="00C10542" w:rsidR="00BC2B2F" w:rsidP="190F6C8E" w:rsidRDefault="00BC2B2F" w14:paraId="677A15FE" w14:textId="130F2169">
      <w:pPr>
        <w:shd w:val="clear" w:color="auto" w:fill="FFFFFF" w:themeFill="background1"/>
        <w:spacing w:before="0" w:beforeAutospacing="off" w:after="0" w:afterAutospacing="off"/>
      </w:pPr>
      <w:r>
        <w:br/>
      </w:r>
    </w:p>
    <w:p w:rsidRPr="00C10542" w:rsidR="00BC2B2F" w:rsidP="190F6C8E" w:rsidRDefault="00BC2B2F" w14:paraId="0AEFAF2B" w14:textId="3CF13475">
      <w:pPr>
        <w:spacing w:before="0" w:beforeAutospacing="off" w:after="0" w:afterAutospacing="off"/>
        <w:rPr>
          <w:rFonts w:ascii="Aptos" w:hAnsi="Aptos" w:eastAsia="Aptos" w:cs="Aptos"/>
          <w:b w:val="0"/>
          <w:bCs w:val="0"/>
          <w:noProof w:val="0"/>
          <w:color w:val="000000" w:themeColor="text1" w:themeTint="FF" w:themeShade="FF"/>
          <w:sz w:val="24"/>
          <w:szCs w:val="24"/>
          <w:lang w:val="en-US"/>
        </w:rPr>
      </w:pPr>
      <w:r w:rsidRPr="190F6C8E" w:rsidR="2485D9E9">
        <w:rPr>
          <w:rFonts w:ascii="Aptos" w:hAnsi="Aptos" w:eastAsia="Aptos" w:cs="Aptos"/>
          <w:b w:val="0"/>
          <w:bCs w:val="0"/>
          <w:noProof w:val="0"/>
          <w:color w:val="000000" w:themeColor="text1" w:themeTint="FF" w:themeShade="FF"/>
          <w:sz w:val="24"/>
          <w:szCs w:val="24"/>
          <w:lang w:val="en-US"/>
        </w:rPr>
        <w:t xml:space="preserve">2. A 29-year-old female is brought to the ED after being found down in the field. She was given naloxone prior to arrival. She is agitated on exam. Her vitals are as follows: BP=155/90, HR=125, RR=28, O2=95%.  </w:t>
      </w:r>
      <w:r>
        <w:br/>
      </w:r>
    </w:p>
    <w:p w:rsidRPr="00C10542" w:rsidR="00BC2B2F" w:rsidP="190F6C8E" w:rsidRDefault="00BC2B2F" w14:paraId="32656FCC" w14:textId="1B512D24">
      <w:pPr>
        <w:spacing w:before="0" w:beforeAutospacing="off" w:after="0" w:afterAutospacing="off"/>
      </w:pPr>
      <w:r>
        <w:br/>
      </w:r>
    </w:p>
    <w:p w:rsidRPr="00C10542" w:rsidR="00BC2B2F" w:rsidP="190F6C8E" w:rsidRDefault="00BC2B2F" w14:paraId="458BF141" w14:textId="18F36BA9">
      <w:pPr>
        <w:shd w:val="clear" w:color="auto" w:fill="FFFFFF" w:themeFill="background1"/>
        <w:spacing w:before="0" w:beforeAutospacing="off" w:after="0" w:afterAutospacing="off"/>
      </w:pPr>
      <w:r w:rsidRPr="190F6C8E" w:rsidR="2485D9E9">
        <w:rPr>
          <w:rFonts w:ascii="Aptos" w:hAnsi="Aptos" w:eastAsia="Aptos" w:cs="Aptos"/>
          <w:b w:val="0"/>
          <w:bCs w:val="0"/>
          <w:i w:val="0"/>
          <w:iCs w:val="0"/>
          <w:caps w:val="0"/>
          <w:smallCaps w:val="0"/>
          <w:noProof w:val="0"/>
          <w:color w:val="000000" w:themeColor="text1" w:themeTint="FF" w:themeShade="FF"/>
          <w:sz w:val="24"/>
          <w:szCs w:val="24"/>
          <w:lang w:val="en-US"/>
        </w:rPr>
        <w:t>3. A 16-year-old female presents to the ED after intentionally taking some of her grandmother's medications. Her vitals are as follows: BP=84/44, HR=115, RR=20, O2=96%.</w:t>
      </w:r>
    </w:p>
    <w:p w:rsidRPr="00C10542" w:rsidR="00BC2B2F" w:rsidP="190F6C8E" w:rsidRDefault="00BC2B2F" w14:paraId="0683F9D4" w14:textId="1A9D60B2">
      <w:pPr>
        <w:spacing w:before="0" w:beforeAutospacing="off" w:after="0" w:afterAutospacing="off"/>
      </w:pPr>
      <w:r>
        <w:br/>
      </w:r>
    </w:p>
    <w:p w:rsidRPr="00C10542" w:rsidR="00BC2B2F" w:rsidP="190F6C8E" w:rsidRDefault="00BC2B2F" w14:paraId="5E7192A1" w14:textId="3A55988B">
      <w:pPr>
        <w:pStyle w:val="Normal"/>
        <w:rPr>
          <w:rFonts w:cs="Calibri" w:cstheme="minorAscii"/>
          <w:u w:val="single"/>
        </w:rPr>
      </w:pPr>
    </w:p>
    <w:p w:rsidRPr="00C10542" w:rsidR="00BC2B2F" w:rsidP="00007A2E" w:rsidRDefault="00BC2B2F" w14:paraId="63E46D50" w14:textId="77777777">
      <w:pPr>
        <w:rPr>
          <w:rFonts w:cstheme="minorHAnsi"/>
          <w:u w:val="single"/>
        </w:rPr>
      </w:pPr>
    </w:p>
    <w:p w:rsidRPr="00C10542" w:rsidR="00BC2B2F" w:rsidP="00007A2E" w:rsidRDefault="00BC2B2F" w14:paraId="7F2CB502" w14:textId="77777777">
      <w:pPr>
        <w:rPr>
          <w:rFonts w:cstheme="minorHAnsi"/>
          <w:u w:val="single"/>
        </w:rPr>
      </w:pPr>
    </w:p>
    <w:p w:rsidRPr="00C10542" w:rsidR="00011B78" w:rsidP="00007A2E" w:rsidRDefault="00843E8B" w14:paraId="08BB6450" w14:textId="0B5962B7">
      <w:pPr>
        <w:rPr>
          <w:rFonts w:cstheme="minorHAnsi"/>
          <w:u w:val="single"/>
        </w:rPr>
      </w:pPr>
      <w:r w:rsidRPr="190F6C8E" w:rsidR="00843E8B">
        <w:rPr>
          <w:rFonts w:cs="Calibri" w:cstheme="minorAscii"/>
          <w:u w:val="single"/>
        </w:rPr>
        <w:t>Journal Articles for Discussion:</w:t>
      </w:r>
    </w:p>
    <w:p w:rsidR="6289D0BF" w:rsidP="190F6C8E" w:rsidRDefault="6289D0BF" w14:paraId="7993F464" w14:textId="6E7D3314">
      <w:pPr>
        <w:pStyle w:val="ListParagraph"/>
        <w:numPr>
          <w:ilvl w:val="0"/>
          <w:numId w:val="5"/>
        </w:numPr>
        <w:bidi w:val="0"/>
        <w:spacing w:before="0" w:beforeAutospacing="off" w:after="0" w:afterAutospacing="off" w:line="259" w:lineRule="auto"/>
        <w:ind w:left="720" w:right="0" w:hanging="360"/>
        <w:jc w:val="left"/>
        <w:rPr>
          <w:rFonts w:cs="Calibri" w:cstheme="minorAscii"/>
        </w:rPr>
      </w:pPr>
      <w:r w:rsidRPr="190F6C8E" w:rsidR="6289D0BF">
        <w:rPr>
          <w:rFonts w:cs="Calibri" w:cstheme="minorAscii"/>
        </w:rPr>
        <w:t>Attached</w:t>
      </w:r>
    </w:p>
    <w:p w:rsidRPr="00124C5F" w:rsidR="001A01E6" w:rsidRDefault="001A01E6" w14:paraId="0FDF9430" w14:textId="4CCA4077">
      <w:pPr>
        <w:rPr>
          <w:rFonts w:cstheme="minorHAnsi"/>
          <w:sz w:val="20"/>
          <w:szCs w:val="20"/>
        </w:rPr>
      </w:pPr>
    </w:p>
    <w:p w:rsidRPr="00124C5F" w:rsidR="00E15A4F" w:rsidP="00E15A4F" w:rsidRDefault="00E15A4F" w14:paraId="14C154E5" w14:textId="702B6B29">
      <w:pPr>
        <w:rPr>
          <w:rFonts w:cstheme="minorHAnsi"/>
          <w:sz w:val="20"/>
          <w:szCs w:val="20"/>
        </w:rPr>
      </w:pPr>
    </w:p>
    <w:p w:rsidRPr="00124C5F" w:rsidR="00E15A4F" w:rsidP="00E15A4F" w:rsidRDefault="00E15A4F" w14:paraId="23F04E8F" w14:textId="77777777">
      <w:pPr>
        <w:rPr>
          <w:rFonts w:cstheme="minorHAnsi"/>
          <w:sz w:val="20"/>
          <w:szCs w:val="20"/>
        </w:rPr>
      </w:pPr>
      <w:r w:rsidRPr="00124C5F">
        <w:rPr>
          <w:rFonts w:cstheme="minorHAnsi"/>
          <w:sz w:val="20"/>
          <w:szCs w:val="20"/>
        </w:rPr>
        <w:t xml:space="preserve">Zoom Meeting Details: </w:t>
      </w:r>
    </w:p>
    <w:p w:rsidRPr="00124C5F" w:rsidR="00E15A4F" w:rsidP="00E15A4F" w:rsidRDefault="00E15A4F" w14:paraId="550277B9"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Please click this URL to start or join. </w:t>
      </w:r>
      <w:hyperlink w:history="1" r:id="rId5">
        <w:r w:rsidRPr="00124C5F">
          <w:rPr>
            <w:rStyle w:val="Hyperlink"/>
            <w:rFonts w:asciiTheme="minorHAnsi" w:hAnsiTheme="minorHAnsi" w:cstheme="minorHAnsi"/>
            <w:sz w:val="18"/>
            <w:szCs w:val="18"/>
          </w:rPr>
          <w:t>https://upstate.zoom.us/j/94022814635?pwd=ZXdZOFN3OFMrN1FjWlhOTGRid3YyUT09</w:t>
        </w:r>
      </w:hyperlink>
      <w:r w:rsidRPr="00124C5F">
        <w:rPr>
          <w:rFonts w:asciiTheme="minorHAnsi" w:hAnsiTheme="minorHAnsi" w:cstheme="minorHAnsi"/>
          <w:sz w:val="18"/>
          <w:szCs w:val="18"/>
        </w:rPr>
        <w:t xml:space="preserve"> </w:t>
      </w:r>
    </w:p>
    <w:p w:rsidRPr="00124C5F" w:rsidR="00E15A4F" w:rsidP="00E15A4F" w:rsidRDefault="00E15A4F" w14:paraId="5AB7E1C0"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Or, go to </w:t>
      </w:r>
      <w:hyperlink w:history="1" r:id="rId6">
        <w:r w:rsidRPr="00124C5F">
          <w:rPr>
            <w:rStyle w:val="Hyperlink"/>
            <w:rFonts w:asciiTheme="minorHAnsi" w:hAnsiTheme="minorHAnsi" w:cstheme="minorHAnsi"/>
            <w:sz w:val="18"/>
            <w:szCs w:val="18"/>
          </w:rPr>
          <w:t>https://upstate.zoom.us/join</w:t>
        </w:r>
      </w:hyperlink>
      <w:r w:rsidRPr="00124C5F">
        <w:rPr>
          <w:rFonts w:asciiTheme="minorHAnsi" w:hAnsiTheme="minorHAnsi" w:cstheme="minorHAnsi"/>
          <w:sz w:val="18"/>
          <w:szCs w:val="18"/>
        </w:rPr>
        <w:t xml:space="preserve"> and enter meeting ID: 940 2281 4635 and password: </w:t>
      </w:r>
      <w:proofErr w:type="spellStart"/>
      <w:r w:rsidRPr="00124C5F">
        <w:rPr>
          <w:rFonts w:asciiTheme="minorHAnsi" w:hAnsiTheme="minorHAnsi" w:cstheme="minorHAnsi"/>
          <w:sz w:val="18"/>
          <w:szCs w:val="18"/>
        </w:rPr>
        <w:t>caseconf</w:t>
      </w:r>
      <w:proofErr w:type="spellEnd"/>
      <w:r w:rsidRPr="00124C5F">
        <w:rPr>
          <w:rFonts w:asciiTheme="minorHAnsi" w:hAnsiTheme="minorHAnsi" w:cstheme="minorHAnsi"/>
          <w:sz w:val="18"/>
          <w:szCs w:val="18"/>
        </w:rPr>
        <w:t xml:space="preserve"> </w:t>
      </w:r>
    </w:p>
    <w:p w:rsidRPr="00124C5F" w:rsidR="00E15A4F" w:rsidP="00E15A4F" w:rsidRDefault="00E15A4F" w14:paraId="5B5C7204"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w:t>
      </w:r>
    </w:p>
    <w:p w:rsidRPr="00124C5F" w:rsidR="00E15A4F" w:rsidP="00E15A4F" w:rsidRDefault="00E15A4F" w14:paraId="048EF98B"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Join from dial-in phone line: </w:t>
      </w:r>
    </w:p>
    <w:p w:rsidRPr="00124C5F" w:rsidR="00E15A4F" w:rsidP="00E15A4F" w:rsidRDefault="00E15A4F" w14:paraId="7C080729"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w:t>
      </w:r>
    </w:p>
    <w:p w:rsidRPr="00124C5F" w:rsidR="00E15A4F" w:rsidP="00E15A4F" w:rsidRDefault="00E15A4F" w14:paraId="5B079C8A"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Dial: +1 646 876 9923 or +1 312 626 6799</w:t>
      </w:r>
    </w:p>
    <w:p w:rsidRPr="00124C5F" w:rsidR="00E15A4F" w:rsidP="00E15A4F" w:rsidRDefault="00E15A4F" w14:paraId="4E0D42A8"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Meeting ID: 940 2281 4635 </w:t>
      </w:r>
    </w:p>
    <w:p w:rsidRPr="00124C5F" w:rsidR="00E15A4F" w:rsidP="00E15A4F" w:rsidRDefault="00E15A4F" w14:paraId="6DC30FC7"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Participant ID: Shown after joining the meeting </w:t>
      </w:r>
    </w:p>
    <w:p w:rsidRPr="00124C5F" w:rsidR="00E15A4F" w:rsidP="00E15A4F" w:rsidRDefault="00E15A4F" w14:paraId="6F4142F2" w14:textId="77777777">
      <w:pPr>
        <w:pStyle w:val="xmsonormal"/>
        <w:rPr>
          <w:rFonts w:asciiTheme="minorHAnsi" w:hAnsiTheme="minorHAnsi" w:cstheme="minorHAnsi"/>
          <w:sz w:val="18"/>
          <w:szCs w:val="18"/>
        </w:rPr>
      </w:pPr>
      <w:r w:rsidRPr="00124C5F">
        <w:rPr>
          <w:rFonts w:asciiTheme="minorHAnsi" w:hAnsiTheme="minorHAnsi" w:cstheme="minorHAnsi"/>
          <w:sz w:val="18"/>
          <w:szCs w:val="18"/>
        </w:rPr>
        <w:t xml:space="preserve">    International numbers available: </w:t>
      </w:r>
      <w:hyperlink w:history="1" r:id="rId7">
        <w:r w:rsidRPr="00124C5F">
          <w:rPr>
            <w:rStyle w:val="Hyperlink"/>
            <w:rFonts w:asciiTheme="minorHAnsi" w:hAnsiTheme="minorHAnsi" w:cstheme="minorHAnsi"/>
            <w:sz w:val="18"/>
            <w:szCs w:val="18"/>
          </w:rPr>
          <w:t>https://upstate.zoom.us/u/agSuvcevx</w:t>
        </w:r>
      </w:hyperlink>
    </w:p>
    <w:p w:rsidRPr="00124C5F" w:rsidR="00E15A4F" w:rsidP="00E15A4F" w:rsidRDefault="00E15A4F" w14:paraId="63FB2DA8" w14:textId="77777777">
      <w:pPr>
        <w:rPr>
          <w:rFonts w:cstheme="minorHAnsi"/>
          <w:sz w:val="20"/>
          <w:szCs w:val="20"/>
        </w:rPr>
      </w:pPr>
    </w:p>
    <w:p w:rsidRPr="00124C5F" w:rsidR="00E15A4F" w:rsidRDefault="00E15A4F" w14:paraId="68FA7E30" w14:textId="77777777">
      <w:pPr>
        <w:rPr>
          <w:rFonts w:cstheme="minorHAnsi"/>
          <w:b/>
          <w:sz w:val="20"/>
          <w:szCs w:val="20"/>
        </w:rPr>
      </w:pPr>
    </w:p>
    <w:sectPr w:rsidRPr="00124C5F" w:rsidR="00E15A4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6015978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F764228"/>
    <w:multiLevelType w:val="hybridMultilevel"/>
    <w:tmpl w:val="81F074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9B4BBE"/>
    <w:multiLevelType w:val="hybridMultilevel"/>
    <w:tmpl w:val="1FCE9A8E"/>
    <w:lvl w:ilvl="0" w:tplc="A2BC94CE">
      <w:start w:val="1"/>
      <w:numFmt w:val="decimal"/>
      <w:lvlText w:val="%1."/>
      <w:lvlJc w:val="left"/>
      <w:pPr>
        <w:ind w:left="720" w:hanging="360"/>
      </w:pPr>
    </w:lvl>
    <w:lvl w:ilvl="1" w:tplc="19D0B34C">
      <w:start w:val="1"/>
      <w:numFmt w:val="lowerLetter"/>
      <w:lvlText w:val="%2."/>
      <w:lvlJc w:val="left"/>
      <w:pPr>
        <w:ind w:left="1440" w:hanging="360"/>
      </w:pPr>
    </w:lvl>
    <w:lvl w:ilvl="2" w:tplc="FD6E2740">
      <w:start w:val="1"/>
      <w:numFmt w:val="lowerRoman"/>
      <w:lvlText w:val="%3."/>
      <w:lvlJc w:val="right"/>
      <w:pPr>
        <w:ind w:left="2160" w:hanging="180"/>
      </w:pPr>
    </w:lvl>
    <w:lvl w:ilvl="3" w:tplc="2FBA5746">
      <w:start w:val="1"/>
      <w:numFmt w:val="decimal"/>
      <w:lvlText w:val="%4."/>
      <w:lvlJc w:val="left"/>
      <w:pPr>
        <w:ind w:left="2880" w:hanging="360"/>
      </w:pPr>
    </w:lvl>
    <w:lvl w:ilvl="4" w:tplc="84F8C384">
      <w:start w:val="1"/>
      <w:numFmt w:val="lowerLetter"/>
      <w:lvlText w:val="%5."/>
      <w:lvlJc w:val="left"/>
      <w:pPr>
        <w:ind w:left="3600" w:hanging="360"/>
      </w:pPr>
    </w:lvl>
    <w:lvl w:ilvl="5" w:tplc="2B3AA06A">
      <w:start w:val="1"/>
      <w:numFmt w:val="lowerRoman"/>
      <w:lvlText w:val="%6."/>
      <w:lvlJc w:val="right"/>
      <w:pPr>
        <w:ind w:left="4320" w:hanging="180"/>
      </w:pPr>
    </w:lvl>
    <w:lvl w:ilvl="6" w:tplc="758851F8">
      <w:start w:val="1"/>
      <w:numFmt w:val="decimal"/>
      <w:lvlText w:val="%7."/>
      <w:lvlJc w:val="left"/>
      <w:pPr>
        <w:ind w:left="5040" w:hanging="360"/>
      </w:pPr>
    </w:lvl>
    <w:lvl w:ilvl="7" w:tplc="2DC2D124">
      <w:start w:val="1"/>
      <w:numFmt w:val="lowerLetter"/>
      <w:lvlText w:val="%8."/>
      <w:lvlJc w:val="left"/>
      <w:pPr>
        <w:ind w:left="5760" w:hanging="360"/>
      </w:pPr>
    </w:lvl>
    <w:lvl w:ilvl="8" w:tplc="E75C4970">
      <w:start w:val="1"/>
      <w:numFmt w:val="lowerRoman"/>
      <w:lvlText w:val="%9."/>
      <w:lvlJc w:val="right"/>
      <w:pPr>
        <w:ind w:left="6480" w:hanging="180"/>
      </w:pPr>
    </w:lvl>
  </w:abstractNum>
  <w:abstractNum w:abstractNumId="2" w15:restartNumberingAfterBreak="0">
    <w:nsid w:val="19DC3A8D"/>
    <w:multiLevelType w:val="hybridMultilevel"/>
    <w:tmpl w:val="86BC43F6"/>
    <w:lvl w:ilvl="0" w:tplc="89C8473E">
      <w:start w:val="1"/>
      <w:numFmt w:val="decimal"/>
      <w:lvlText w:val="%1)"/>
      <w:lvlJc w:val="left"/>
      <w:pPr>
        <w:ind w:left="720" w:hanging="360"/>
      </w:pPr>
      <w:rPr>
        <w:rFonts w:hint="default" w:ascii="Arial" w:hAnsi="Arial" w:cs="Arial"/>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BB1D8C"/>
    <w:multiLevelType w:val="hybridMultilevel"/>
    <w:tmpl w:val="1E60994E"/>
    <w:lvl w:ilvl="0" w:tplc="C4D48DAC">
      <w:start w:val="1"/>
      <w:numFmt w:val="decimal"/>
      <w:lvlText w:val="%1."/>
      <w:lvlJc w:val="left"/>
      <w:pPr>
        <w:ind w:left="720" w:hanging="360"/>
      </w:pPr>
    </w:lvl>
    <w:lvl w:ilvl="1" w:tplc="A790BE7C">
      <w:start w:val="1"/>
      <w:numFmt w:val="lowerLetter"/>
      <w:lvlText w:val="%2."/>
      <w:lvlJc w:val="left"/>
      <w:pPr>
        <w:ind w:left="1440" w:hanging="360"/>
      </w:pPr>
    </w:lvl>
    <w:lvl w:ilvl="2" w:tplc="2B2A5842">
      <w:start w:val="1"/>
      <w:numFmt w:val="lowerRoman"/>
      <w:lvlText w:val="%3."/>
      <w:lvlJc w:val="right"/>
      <w:pPr>
        <w:ind w:left="2160" w:hanging="180"/>
      </w:pPr>
    </w:lvl>
    <w:lvl w:ilvl="3" w:tplc="59FC7E80">
      <w:start w:val="1"/>
      <w:numFmt w:val="decimal"/>
      <w:lvlText w:val="%4."/>
      <w:lvlJc w:val="left"/>
      <w:pPr>
        <w:ind w:left="2880" w:hanging="360"/>
      </w:pPr>
    </w:lvl>
    <w:lvl w:ilvl="4" w:tplc="6242DB8A">
      <w:start w:val="1"/>
      <w:numFmt w:val="lowerLetter"/>
      <w:lvlText w:val="%5."/>
      <w:lvlJc w:val="left"/>
      <w:pPr>
        <w:ind w:left="3600" w:hanging="360"/>
      </w:pPr>
    </w:lvl>
    <w:lvl w:ilvl="5" w:tplc="F84AC44A">
      <w:start w:val="1"/>
      <w:numFmt w:val="lowerRoman"/>
      <w:lvlText w:val="%6."/>
      <w:lvlJc w:val="right"/>
      <w:pPr>
        <w:ind w:left="4320" w:hanging="180"/>
      </w:pPr>
    </w:lvl>
    <w:lvl w:ilvl="6" w:tplc="BDD05D5A">
      <w:start w:val="1"/>
      <w:numFmt w:val="decimal"/>
      <w:lvlText w:val="%7."/>
      <w:lvlJc w:val="left"/>
      <w:pPr>
        <w:ind w:left="5040" w:hanging="360"/>
      </w:pPr>
    </w:lvl>
    <w:lvl w:ilvl="7" w:tplc="C114C50A">
      <w:start w:val="1"/>
      <w:numFmt w:val="lowerLetter"/>
      <w:lvlText w:val="%8."/>
      <w:lvlJc w:val="left"/>
      <w:pPr>
        <w:ind w:left="5760" w:hanging="360"/>
      </w:pPr>
    </w:lvl>
    <w:lvl w:ilvl="8" w:tplc="B2A618B4">
      <w:start w:val="1"/>
      <w:numFmt w:val="lowerRoman"/>
      <w:lvlText w:val="%9."/>
      <w:lvlJc w:val="right"/>
      <w:pPr>
        <w:ind w:left="6480" w:hanging="180"/>
      </w:pPr>
    </w:lvl>
  </w:abstractNum>
  <w:num w:numId="5">
    <w:abstractNumId w:val="4"/>
  </w:num>
  <w:num w:numId="1" w16cid:durableId="252980516">
    <w:abstractNumId w:val="3"/>
  </w:num>
  <w:num w:numId="2" w16cid:durableId="277220152">
    <w:abstractNumId w:val="1"/>
  </w:num>
  <w:num w:numId="3" w16cid:durableId="319313582">
    <w:abstractNumId w:val="0"/>
  </w:num>
  <w:num w:numId="4" w16cid:durableId="1299879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C2"/>
    <w:rsid w:val="00007A2E"/>
    <w:rsid w:val="00011B78"/>
    <w:rsid w:val="00027ACE"/>
    <w:rsid w:val="00070152"/>
    <w:rsid w:val="000B685D"/>
    <w:rsid w:val="000E5DC1"/>
    <w:rsid w:val="000F5093"/>
    <w:rsid w:val="00124C5F"/>
    <w:rsid w:val="0015630D"/>
    <w:rsid w:val="00175AD7"/>
    <w:rsid w:val="00177B57"/>
    <w:rsid w:val="00177F2C"/>
    <w:rsid w:val="001A01E6"/>
    <w:rsid w:val="001E21B3"/>
    <w:rsid w:val="00203632"/>
    <w:rsid w:val="003D29C6"/>
    <w:rsid w:val="00483947"/>
    <w:rsid w:val="00501486"/>
    <w:rsid w:val="00646AD6"/>
    <w:rsid w:val="006562D2"/>
    <w:rsid w:val="006857BE"/>
    <w:rsid w:val="006C44F8"/>
    <w:rsid w:val="00730BC2"/>
    <w:rsid w:val="008217D1"/>
    <w:rsid w:val="00843E8B"/>
    <w:rsid w:val="00850128"/>
    <w:rsid w:val="008F061A"/>
    <w:rsid w:val="009254EA"/>
    <w:rsid w:val="00975C23"/>
    <w:rsid w:val="009E727F"/>
    <w:rsid w:val="009F371C"/>
    <w:rsid w:val="009F4E29"/>
    <w:rsid w:val="00A24A6C"/>
    <w:rsid w:val="00A550B4"/>
    <w:rsid w:val="00BC2B2F"/>
    <w:rsid w:val="00C10542"/>
    <w:rsid w:val="00CB7219"/>
    <w:rsid w:val="00CD6A85"/>
    <w:rsid w:val="00CE6ADB"/>
    <w:rsid w:val="00D612DB"/>
    <w:rsid w:val="00E15A4F"/>
    <w:rsid w:val="00EB6820"/>
    <w:rsid w:val="00ED5AE9"/>
    <w:rsid w:val="00F7010F"/>
    <w:rsid w:val="03205332"/>
    <w:rsid w:val="040621E4"/>
    <w:rsid w:val="09A15632"/>
    <w:rsid w:val="0BB3BF5E"/>
    <w:rsid w:val="18B8E6F4"/>
    <w:rsid w:val="190F6C8E"/>
    <w:rsid w:val="1A39C945"/>
    <w:rsid w:val="1A54B755"/>
    <w:rsid w:val="1B21D5BA"/>
    <w:rsid w:val="1BD599A6"/>
    <w:rsid w:val="1CFA00E3"/>
    <w:rsid w:val="212775B3"/>
    <w:rsid w:val="23C7832E"/>
    <w:rsid w:val="2485D9E9"/>
    <w:rsid w:val="294AEF45"/>
    <w:rsid w:val="29E54714"/>
    <w:rsid w:val="35B97660"/>
    <w:rsid w:val="38CDB071"/>
    <w:rsid w:val="45658914"/>
    <w:rsid w:val="4848A378"/>
    <w:rsid w:val="5073ACA4"/>
    <w:rsid w:val="6289D0BF"/>
    <w:rsid w:val="6F21A962"/>
    <w:rsid w:val="7BD5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D6D42"/>
  <w15:chartTrackingRefBased/>
  <w15:docId w15:val="{FBE21121-C33A-3445-85ED-0130B7006E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E15A4F"/>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unhideWhenUsed/>
    <w:rsid w:val="00E15A4F"/>
    <w:rPr>
      <w:color w:val="0563C1" w:themeColor="hyperlink"/>
      <w:u w:val="single"/>
    </w:rPr>
  </w:style>
  <w:style w:type="paragraph" w:styleId="xmsonormal" w:customStyle="1">
    <w:name w:val="x_msonormal"/>
    <w:basedOn w:val="Normal"/>
    <w:rsid w:val="00E15A4F"/>
    <w:rPr>
      <w:rFonts w:ascii="Calibri" w:hAnsi="Calibri" w:cs="Calibri"/>
      <w:sz w:val="22"/>
      <w:szCs w:val="22"/>
    </w:rPr>
  </w:style>
  <w:style w:type="paragraph" w:styleId="ListParagraph">
    <w:name w:val="List Paragraph"/>
    <w:basedOn w:val="Normal"/>
    <w:uiPriority w:val="34"/>
    <w:qFormat/>
    <w:rsid w:val="00D612DB"/>
    <w:pPr>
      <w:ind w:left="720"/>
      <w:contextualSpacing/>
    </w:pPr>
  </w:style>
  <w:style w:type="character" w:styleId="apple-converted-space" w:customStyle="1">
    <w:name w:val="apple-converted-space"/>
    <w:basedOn w:val="DefaultParagraphFont"/>
    <w:rsid w:val="00483947"/>
  </w:style>
  <w:style w:type="paragraph" w:styleId="p1" w:customStyle="1">
    <w:name w:val="p1"/>
    <w:basedOn w:val="Normal"/>
    <w:rsid w:val="006857BE"/>
    <w:pPr>
      <w:spacing w:before="100" w:beforeAutospacing="1" w:after="100" w:afterAutospacing="1"/>
    </w:pPr>
    <w:rPr>
      <w:rFonts w:ascii="Calibri" w:hAnsi="Calibri" w:cs="Calibri"/>
      <w:sz w:val="22"/>
      <w:szCs w:val="22"/>
    </w:rPr>
  </w:style>
  <w:style w:type="character" w:styleId="s1" w:customStyle="1">
    <w:name w:val="s1"/>
    <w:basedOn w:val="DefaultParagraphFont"/>
    <w:rsid w:val="00685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09347">
      <w:bodyDiv w:val="1"/>
      <w:marLeft w:val="0"/>
      <w:marRight w:val="0"/>
      <w:marTop w:val="0"/>
      <w:marBottom w:val="0"/>
      <w:divBdr>
        <w:top w:val="none" w:sz="0" w:space="0" w:color="auto"/>
        <w:left w:val="none" w:sz="0" w:space="0" w:color="auto"/>
        <w:bottom w:val="none" w:sz="0" w:space="0" w:color="auto"/>
        <w:right w:val="none" w:sz="0" w:space="0" w:color="auto"/>
      </w:divBdr>
    </w:div>
    <w:div w:id="297878037">
      <w:bodyDiv w:val="1"/>
      <w:marLeft w:val="0"/>
      <w:marRight w:val="0"/>
      <w:marTop w:val="0"/>
      <w:marBottom w:val="0"/>
      <w:divBdr>
        <w:top w:val="none" w:sz="0" w:space="0" w:color="auto"/>
        <w:left w:val="none" w:sz="0" w:space="0" w:color="auto"/>
        <w:bottom w:val="none" w:sz="0" w:space="0" w:color="auto"/>
        <w:right w:val="none" w:sz="0" w:space="0" w:color="auto"/>
      </w:divBdr>
    </w:div>
    <w:div w:id="815993399">
      <w:bodyDiv w:val="1"/>
      <w:marLeft w:val="0"/>
      <w:marRight w:val="0"/>
      <w:marTop w:val="0"/>
      <w:marBottom w:val="0"/>
      <w:divBdr>
        <w:top w:val="none" w:sz="0" w:space="0" w:color="auto"/>
        <w:left w:val="none" w:sz="0" w:space="0" w:color="auto"/>
        <w:bottom w:val="none" w:sz="0" w:space="0" w:color="auto"/>
        <w:right w:val="none" w:sz="0" w:space="0" w:color="auto"/>
      </w:divBdr>
    </w:div>
    <w:div w:id="1339043541">
      <w:bodyDiv w:val="1"/>
      <w:marLeft w:val="0"/>
      <w:marRight w:val="0"/>
      <w:marTop w:val="0"/>
      <w:marBottom w:val="0"/>
      <w:divBdr>
        <w:top w:val="none" w:sz="0" w:space="0" w:color="auto"/>
        <w:left w:val="none" w:sz="0" w:space="0" w:color="auto"/>
        <w:bottom w:val="none" w:sz="0" w:space="0" w:color="auto"/>
        <w:right w:val="none" w:sz="0" w:space="0" w:color="auto"/>
      </w:divBdr>
    </w:div>
    <w:div w:id="15446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upstate.zoom.us/u/agSuvcevx"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upstate.zoom.us/join" TargetMode="External" Id="rId6" /><Relationship Type="http://schemas.openxmlformats.org/officeDocument/2006/relationships/hyperlink" Target="https://upstate.zoom.us/j/94022814635?pwd=ZXdZOFN3OFMrN1FjWlhOTGRid3YyUT09"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Michael Keenan</dc:creator>
  <keywords/>
  <dc:description/>
  <lastModifiedBy>Jeanna Marraffa</lastModifiedBy>
  <revision>10</revision>
  <dcterms:created xsi:type="dcterms:W3CDTF">2023-08-31T14:23:00.0000000Z</dcterms:created>
  <dcterms:modified xsi:type="dcterms:W3CDTF">2023-10-24T18:21:43.6326422Z</dcterms:modified>
</coreProperties>
</file>