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6"/>
        <w:gridCol w:w="800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0BB54375" w:rsidR="00E35525" w:rsidRDefault="00000000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7B0910">
                  <w:rPr>
                    <w:rStyle w:val="Style7"/>
                  </w:rPr>
                  <w:t>Planned Outage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71EC6209" w:rsidR="00E35525" w:rsidRDefault="00000000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Content>
                <w:r w:rsidR="007B0910">
                  <w:rPr>
                    <w:rStyle w:val="Style8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013BA6CB" w:rsidR="00F7502F" w:rsidRDefault="00D138D6">
            <w:r>
              <w:t>To support the WHA electrical upgrades</w:t>
            </w:r>
            <w:r w:rsidR="00371951">
              <w:t>]</w:t>
            </w:r>
          </w:p>
        </w:tc>
      </w:tr>
    </w:tbl>
    <w:p w14:paraId="51B20914" w14:textId="226E8E20" w:rsidR="00885377" w:rsidRPr="00530077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="007904CD" w:rsidRPr="0024039A">
        <w:rPr>
          <w:b/>
          <w:color w:val="FF0000"/>
          <w:sz w:val="24"/>
          <w:szCs w:val="24"/>
        </w:rPr>
        <w:t xml:space="preserve">ATS </w:t>
      </w:r>
      <w:r w:rsidR="0024039A" w:rsidRPr="0024039A">
        <w:rPr>
          <w:b/>
          <w:color w:val="FF0000"/>
          <w:sz w:val="24"/>
          <w:szCs w:val="24"/>
        </w:rPr>
        <w:t>1 revisions</w:t>
      </w: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2"/>
        <w:gridCol w:w="7941"/>
      </w:tblGrid>
      <w:tr w:rsidR="00F7502F" w14:paraId="759771E9" w14:textId="77777777" w:rsidTr="00133454">
        <w:trPr>
          <w:trHeight w:val="468"/>
          <w:jc w:val="center"/>
        </w:trPr>
        <w:tc>
          <w:tcPr>
            <w:tcW w:w="278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9-0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941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20D342A9" w:rsidR="00F7502F" w:rsidRPr="0014537E" w:rsidRDefault="00EC6641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9/</w:t>
                </w:r>
                <w:r w:rsidR="002D57CB">
                  <w:rPr>
                    <w:rStyle w:val="Style3"/>
                  </w:rPr>
                  <w:t>8</w:t>
                </w:r>
                <w:r>
                  <w:rPr>
                    <w:rStyle w:val="Style3"/>
                  </w:rPr>
                  <w:t>/2026</w:t>
                </w:r>
              </w:p>
            </w:tc>
          </w:sdtContent>
        </w:sdt>
      </w:tr>
      <w:tr w:rsidR="00F7502F" w14:paraId="609F7DEA" w14:textId="77777777" w:rsidTr="00133454">
        <w:trPr>
          <w:trHeight w:val="423"/>
          <w:jc w:val="center"/>
        </w:trPr>
        <w:tc>
          <w:tcPr>
            <w:tcW w:w="278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7941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48461185" w:rsidR="00F7502F" w:rsidRPr="00D1109E" w:rsidRDefault="00BF7B1A">
            <w:r>
              <w:t>6:30 AM</w:t>
            </w:r>
            <w:r w:rsidR="00BF2976">
              <w:t xml:space="preserve"> </w:t>
            </w:r>
            <w:r>
              <w:t>—</w:t>
            </w:r>
            <w:r w:rsidR="00BF2976">
              <w:t xml:space="preserve"> </w:t>
            </w:r>
            <w:r>
              <w:t xml:space="preserve">to </w:t>
            </w:r>
            <w:r w:rsidR="00E93192">
              <w:t>16</w:t>
            </w:r>
            <w:r w:rsidR="00BF2976">
              <w:t xml:space="preserve">:30 </w:t>
            </w:r>
            <w:r w:rsidR="00E93192">
              <w:t>PM</w:t>
            </w:r>
          </w:p>
        </w:tc>
      </w:tr>
      <w:tr w:rsidR="00F7502F" w14:paraId="018FB0DA" w14:textId="77777777" w:rsidTr="00133454">
        <w:trPr>
          <w:trHeight w:val="423"/>
          <w:jc w:val="center"/>
        </w:trPr>
        <w:tc>
          <w:tcPr>
            <w:tcW w:w="278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7941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22FCF505" w:rsidR="00F7502F" w:rsidRDefault="00C75598">
            <w:r w:rsidRPr="0024039A">
              <w:rPr>
                <w:color w:val="FF0000"/>
              </w:rPr>
              <w:t>WHA</w:t>
            </w:r>
          </w:p>
        </w:tc>
      </w:tr>
      <w:tr w:rsidR="00F7502F" w14:paraId="0EE1263C" w14:textId="77777777" w:rsidTr="00133454">
        <w:trPr>
          <w:trHeight w:val="1617"/>
          <w:jc w:val="center"/>
        </w:trPr>
        <w:tc>
          <w:tcPr>
            <w:tcW w:w="278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7941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2AEF6C" w14:textId="1BB853BE" w:rsidR="00F7502F" w:rsidRDefault="00FB003D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1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Red ELPS outle</w:t>
            </w:r>
            <w:r w:rsidR="004F7A71" w:rsidRPr="008251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ts on south end of WHA toward the VA</w:t>
            </w:r>
            <w:r w:rsidR="00BF2153" w:rsidRPr="008251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 south of the elevators</w:t>
            </w:r>
            <w:r w:rsidR="002623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67CD4B4" w14:textId="77777777" w:rsidR="009E3346" w:rsidRDefault="009E3346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F1F41E" w14:textId="24BE0DC9" w:rsidR="00D12825" w:rsidRPr="00825127" w:rsidRDefault="00D12825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251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THERE WILL BE NO LOSS OF</w:t>
            </w:r>
            <w:r w:rsidR="008251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EMERGENCY</w:t>
            </w:r>
            <w:r w:rsidRPr="008251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POWER</w:t>
            </w:r>
            <w:r w:rsidR="00F14A8B" w:rsidRPr="008251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D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DUE TO</w:t>
            </w:r>
            <w:r w:rsidR="00F14A8B" w:rsidRPr="008251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THE </w:t>
            </w:r>
            <w:r w:rsidR="00A34A42" w:rsidRPr="008251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GENERATOR RUNNING</w:t>
            </w:r>
            <w:r w:rsidR="006D47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BUT THERE WILL BE MOMENTARY INTERRPTIONS WHILE SWITCHING TO AND FROM GENERATOR POWER</w:t>
            </w:r>
          </w:p>
          <w:p w14:paraId="443F60BA" w14:textId="77777777" w:rsidR="009E3346" w:rsidRDefault="009E3346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1FC166" w14:textId="77777777" w:rsidR="009E3346" w:rsidRDefault="009E3346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F615BA" w14:textId="77777777" w:rsidR="009E3346" w:rsidRDefault="009E3346" w:rsidP="009E3346">
            <w:pPr>
              <w:spacing w:after="0" w:line="240" w:lineRule="auto"/>
            </w:pPr>
          </w:p>
          <w:p w14:paraId="54D873D9" w14:textId="36EF21FE" w:rsidR="009E3346" w:rsidRDefault="009E3346" w:rsidP="009E3346">
            <w:pPr>
              <w:spacing w:after="0" w:line="240" w:lineRule="auto"/>
            </w:pPr>
          </w:p>
        </w:tc>
      </w:tr>
      <w:tr w:rsidR="00F7502F" w14:paraId="7433E9FD" w14:textId="77777777" w:rsidTr="00133454">
        <w:trPr>
          <w:trHeight w:val="1158"/>
          <w:jc w:val="center"/>
        </w:trPr>
        <w:tc>
          <w:tcPr>
            <w:tcW w:w="278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7941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7AD86D4E" w:rsidR="00BE16E2" w:rsidRDefault="00262362">
            <w:pPr>
              <w:spacing w:after="0"/>
            </w:pPr>
            <w:r>
              <w:t xml:space="preserve"> There will be no loss of</w:t>
            </w:r>
            <w:r w:rsidR="00704E4B">
              <w:t xml:space="preserve"> </w:t>
            </w:r>
            <w:r w:rsidR="0024039A">
              <w:t>emergency</w:t>
            </w:r>
            <w:r>
              <w:t xml:space="preserve"> power because the generator will </w:t>
            </w:r>
            <w:r w:rsidR="00D12825">
              <w:t>run while the normal feeder is replaced.</w:t>
            </w:r>
          </w:p>
        </w:tc>
      </w:tr>
      <w:tr w:rsidR="00F7502F" w14:paraId="0BBD4624" w14:textId="77777777" w:rsidTr="00133454">
        <w:trPr>
          <w:trHeight w:val="251"/>
          <w:jc w:val="center"/>
        </w:trPr>
        <w:tc>
          <w:tcPr>
            <w:tcW w:w="278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7941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6A2BFA41" w:rsidR="00F7502F" w:rsidRDefault="00100210">
            <w:pPr>
              <w:spacing w:after="0"/>
            </w:pPr>
            <w:r>
              <w:t>Check your equipment</w:t>
            </w:r>
            <w:r w:rsidR="000145BB">
              <w:t>.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10664" w:type="dxa"/>
        <w:jc w:val="center"/>
        <w:tblLook w:val="04A0" w:firstRow="1" w:lastRow="0" w:firstColumn="1" w:lastColumn="0" w:noHBand="0" w:noVBand="1"/>
      </w:tblPr>
      <w:tblGrid>
        <w:gridCol w:w="1360"/>
        <w:gridCol w:w="3980"/>
        <w:gridCol w:w="1360"/>
        <w:gridCol w:w="3964"/>
      </w:tblGrid>
      <w:tr w:rsidR="004D19E3" w14:paraId="3C84EA4E" w14:textId="77777777" w:rsidTr="00B60D3A">
        <w:trPr>
          <w:trHeight w:val="335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1171E205" w:rsidR="004D19E3" w:rsidRDefault="00A651DC" w:rsidP="004D19E3">
            <w:pPr>
              <w:spacing w:after="120"/>
            </w:pPr>
            <w:r>
              <w:t>John Ders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366DCC57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1F83DA9A" w:rsidR="004D19E3" w:rsidRDefault="004D19E3"/>
        </w:tc>
      </w:tr>
      <w:tr w:rsidR="004D19E3" w14:paraId="511CEE8C" w14:textId="77777777" w:rsidTr="00B60D3A">
        <w:trPr>
          <w:trHeight w:val="336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333C6A9F" w:rsidR="004D19E3" w:rsidRDefault="00F309FA" w:rsidP="004D19E3">
            <w:pPr>
              <w:spacing w:after="120"/>
            </w:pPr>
            <w:r>
              <w:t>De</w:t>
            </w:r>
            <w:r w:rsidR="00A651DC">
              <w:t>sign &amp; Construction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760C6161" w:rsidR="004D19E3" w:rsidRDefault="004D19E3"/>
        </w:tc>
      </w:tr>
      <w:tr w:rsidR="004D19E3" w14:paraId="52C7511B" w14:textId="77777777" w:rsidTr="00B60D3A">
        <w:trPr>
          <w:trHeight w:val="335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lastRenderedPageBreak/>
              <w:t>Phone: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42A6AD77" w:rsidR="004D19E3" w:rsidRDefault="00F309FA" w:rsidP="004D19E3">
            <w:pPr>
              <w:spacing w:after="120"/>
            </w:pPr>
            <w:r>
              <w:t>315-243-5974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4E8F000E" w:rsidR="004D19E3" w:rsidRDefault="004D19E3"/>
        </w:tc>
      </w:tr>
      <w:tr w:rsidR="004D19E3" w14:paraId="5089B399" w14:textId="77777777" w:rsidTr="00B60D3A">
        <w:trPr>
          <w:trHeight w:val="336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2074B296" w:rsidR="004D19E3" w:rsidRDefault="00F309FA" w:rsidP="004D19E3">
            <w:pPr>
              <w:spacing w:after="120"/>
            </w:pPr>
            <w:r>
              <w:t>dersj@upstate.edu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19F66391" w:rsidR="004D19E3" w:rsidRDefault="004D19E3"/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664F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5BB"/>
    <w:rsid w:val="00033ADA"/>
    <w:rsid w:val="00034616"/>
    <w:rsid w:val="0006063C"/>
    <w:rsid w:val="00062FAD"/>
    <w:rsid w:val="0007325D"/>
    <w:rsid w:val="000915A1"/>
    <w:rsid w:val="000A5922"/>
    <w:rsid w:val="000B6C47"/>
    <w:rsid w:val="000E2D8C"/>
    <w:rsid w:val="00100210"/>
    <w:rsid w:val="00106728"/>
    <w:rsid w:val="00133454"/>
    <w:rsid w:val="0014537E"/>
    <w:rsid w:val="0015074B"/>
    <w:rsid w:val="00187541"/>
    <w:rsid w:val="0024039A"/>
    <w:rsid w:val="00244BEC"/>
    <w:rsid w:val="00262362"/>
    <w:rsid w:val="00281FCA"/>
    <w:rsid w:val="0029639D"/>
    <w:rsid w:val="002D57CB"/>
    <w:rsid w:val="002E3599"/>
    <w:rsid w:val="002F07BA"/>
    <w:rsid w:val="00326F90"/>
    <w:rsid w:val="00334D8D"/>
    <w:rsid w:val="003708EF"/>
    <w:rsid w:val="00371951"/>
    <w:rsid w:val="003A24A9"/>
    <w:rsid w:val="003B2F2C"/>
    <w:rsid w:val="004C55FC"/>
    <w:rsid w:val="004D19E3"/>
    <w:rsid w:val="004F7A71"/>
    <w:rsid w:val="004F7B2D"/>
    <w:rsid w:val="00530077"/>
    <w:rsid w:val="005A3F01"/>
    <w:rsid w:val="005B7FD9"/>
    <w:rsid w:val="005C621F"/>
    <w:rsid w:val="005D000B"/>
    <w:rsid w:val="00637ACF"/>
    <w:rsid w:val="00664F2D"/>
    <w:rsid w:val="006834DD"/>
    <w:rsid w:val="006D470E"/>
    <w:rsid w:val="00704E4B"/>
    <w:rsid w:val="007403A4"/>
    <w:rsid w:val="007904CD"/>
    <w:rsid w:val="007B0910"/>
    <w:rsid w:val="007D10F0"/>
    <w:rsid w:val="00825127"/>
    <w:rsid w:val="008751D3"/>
    <w:rsid w:val="0088117E"/>
    <w:rsid w:val="008850B3"/>
    <w:rsid w:val="00885377"/>
    <w:rsid w:val="009B1041"/>
    <w:rsid w:val="009C1C29"/>
    <w:rsid w:val="009E3346"/>
    <w:rsid w:val="00A042C7"/>
    <w:rsid w:val="00A23A8B"/>
    <w:rsid w:val="00A33286"/>
    <w:rsid w:val="00A34A42"/>
    <w:rsid w:val="00A604DD"/>
    <w:rsid w:val="00A64101"/>
    <w:rsid w:val="00A651DC"/>
    <w:rsid w:val="00AA1D8D"/>
    <w:rsid w:val="00B05841"/>
    <w:rsid w:val="00B47730"/>
    <w:rsid w:val="00B60D3A"/>
    <w:rsid w:val="00B7164C"/>
    <w:rsid w:val="00BA3E5E"/>
    <w:rsid w:val="00BA6945"/>
    <w:rsid w:val="00BE16E2"/>
    <w:rsid w:val="00BF2153"/>
    <w:rsid w:val="00BF2976"/>
    <w:rsid w:val="00BF7B1A"/>
    <w:rsid w:val="00C13593"/>
    <w:rsid w:val="00C1725F"/>
    <w:rsid w:val="00C50463"/>
    <w:rsid w:val="00C75598"/>
    <w:rsid w:val="00CB0664"/>
    <w:rsid w:val="00CD4B48"/>
    <w:rsid w:val="00CF7E9F"/>
    <w:rsid w:val="00D1109E"/>
    <w:rsid w:val="00D12825"/>
    <w:rsid w:val="00D138D6"/>
    <w:rsid w:val="00D221C1"/>
    <w:rsid w:val="00D77189"/>
    <w:rsid w:val="00D85D17"/>
    <w:rsid w:val="00DC06EA"/>
    <w:rsid w:val="00DF4431"/>
    <w:rsid w:val="00E257F0"/>
    <w:rsid w:val="00E3175D"/>
    <w:rsid w:val="00E35525"/>
    <w:rsid w:val="00E407BC"/>
    <w:rsid w:val="00E93192"/>
    <w:rsid w:val="00EC6641"/>
    <w:rsid w:val="00F14A8B"/>
    <w:rsid w:val="00F309FA"/>
    <w:rsid w:val="00F7502F"/>
    <w:rsid w:val="00FB003D"/>
    <w:rsid w:val="00FB25C0"/>
    <w:rsid w:val="00FB7EE1"/>
    <w:rsid w:val="00FC693F"/>
    <w:rsid w:val="00FE11ED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7325D"/>
    <w:rsid w:val="00091AB9"/>
    <w:rsid w:val="00094F1D"/>
    <w:rsid w:val="00281FCA"/>
    <w:rsid w:val="0028690E"/>
    <w:rsid w:val="00374D95"/>
    <w:rsid w:val="004F61F7"/>
    <w:rsid w:val="004F7B2D"/>
    <w:rsid w:val="005956DE"/>
    <w:rsid w:val="005D5522"/>
    <w:rsid w:val="007403A4"/>
    <w:rsid w:val="00742A53"/>
    <w:rsid w:val="00745706"/>
    <w:rsid w:val="00832B1A"/>
    <w:rsid w:val="00837926"/>
    <w:rsid w:val="008751D3"/>
    <w:rsid w:val="00A604DD"/>
    <w:rsid w:val="00B04090"/>
    <w:rsid w:val="00BA3E5E"/>
    <w:rsid w:val="00C1725F"/>
    <w:rsid w:val="00C46095"/>
    <w:rsid w:val="00CA0885"/>
    <w:rsid w:val="00D03D75"/>
    <w:rsid w:val="00D13EFC"/>
    <w:rsid w:val="00D4571E"/>
    <w:rsid w:val="00DF4431"/>
    <w:rsid w:val="00E105DB"/>
    <w:rsid w:val="00E3175D"/>
    <w:rsid w:val="00FB7EE1"/>
    <w:rsid w:val="00FE11ED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Lawrence N. Blanchard</cp:lastModifiedBy>
  <cp:revision>4</cp:revision>
  <cp:lastPrinted>2026-09-01T15:50:00Z</cp:lastPrinted>
  <dcterms:created xsi:type="dcterms:W3CDTF">2026-09-02T14:22:00Z</dcterms:created>
  <dcterms:modified xsi:type="dcterms:W3CDTF">2026-09-02T18:16:00Z</dcterms:modified>
  <cp:category/>
</cp:coreProperties>
</file>